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5BB9" w14:textId="3413192F" w:rsidR="00BA3E45" w:rsidRPr="007461A7" w:rsidRDefault="0043375A" w:rsidP="0043375A">
      <w:pPr>
        <w:jc w:val="center"/>
        <w:rPr>
          <w:i/>
          <w:iCs/>
        </w:rPr>
      </w:pPr>
      <w:r w:rsidRPr="007461A7">
        <w:rPr>
          <w:i/>
          <w:iCs/>
        </w:rPr>
        <w:t>Curriculum Vitae</w:t>
      </w:r>
    </w:p>
    <w:p w14:paraId="4D23C192" w14:textId="6E63B74B" w:rsidR="0043375A" w:rsidRPr="00852B75" w:rsidRDefault="0043375A" w:rsidP="007435C5">
      <w:pPr>
        <w:jc w:val="center"/>
        <w:rPr>
          <w:b/>
          <w:bCs/>
          <w:sz w:val="28"/>
          <w:szCs w:val="28"/>
        </w:rPr>
      </w:pPr>
      <w:r w:rsidRPr="007461A7">
        <w:rPr>
          <w:b/>
          <w:bCs/>
          <w:sz w:val="28"/>
          <w:szCs w:val="28"/>
        </w:rPr>
        <w:t xml:space="preserve">Lauren </w:t>
      </w:r>
      <w:r w:rsidR="007435C5">
        <w:rPr>
          <w:b/>
          <w:bCs/>
          <w:sz w:val="28"/>
          <w:szCs w:val="28"/>
        </w:rPr>
        <w:t xml:space="preserve">E. </w:t>
      </w:r>
      <w:r w:rsidRPr="007461A7">
        <w:rPr>
          <w:b/>
          <w:bCs/>
          <w:sz w:val="28"/>
          <w:szCs w:val="28"/>
        </w:rPr>
        <w:t xml:space="preserve">Pictor, </w:t>
      </w:r>
      <w:r w:rsidR="00A54594">
        <w:rPr>
          <w:b/>
          <w:bCs/>
          <w:sz w:val="28"/>
          <w:szCs w:val="28"/>
        </w:rPr>
        <w:t>MS</w:t>
      </w:r>
      <w:r w:rsidR="007435C5" w:rsidRPr="00852B75">
        <w:rPr>
          <w:b/>
          <w:bCs/>
          <w:sz w:val="28"/>
          <w:szCs w:val="28"/>
        </w:rPr>
        <w:t xml:space="preserve"> (</w:t>
      </w:r>
      <w:r w:rsidRPr="00852B75">
        <w:rPr>
          <w:b/>
          <w:bCs/>
          <w:sz w:val="28"/>
          <w:szCs w:val="28"/>
        </w:rPr>
        <w:t>she/her</w:t>
      </w:r>
      <w:r w:rsidR="007435C5" w:rsidRPr="00852B75">
        <w:rPr>
          <w:b/>
          <w:bCs/>
          <w:sz w:val="28"/>
          <w:szCs w:val="28"/>
        </w:rPr>
        <w:t>)</w:t>
      </w:r>
    </w:p>
    <w:p w14:paraId="58B70EFD" w14:textId="51A20865" w:rsidR="00BE04D1" w:rsidRDefault="00BE04D1" w:rsidP="00BE04D1">
      <w:pPr>
        <w:jc w:val="center"/>
      </w:pPr>
      <w:r>
        <w:t>Auburn University</w:t>
      </w:r>
      <w:r w:rsidR="009E4DC1">
        <w:t>, REDS Lab</w:t>
      </w:r>
    </w:p>
    <w:p w14:paraId="50221A16" w14:textId="56C7F249" w:rsidR="009E4DC1" w:rsidRPr="007461A7" w:rsidRDefault="009E4DC1" w:rsidP="009E4DC1">
      <w:pPr>
        <w:jc w:val="center"/>
      </w:pPr>
      <w:r>
        <w:t>Clinical Psychology graduate student</w:t>
      </w:r>
    </w:p>
    <w:p w14:paraId="47983393" w14:textId="64011700" w:rsidR="0043375A" w:rsidRPr="007461A7" w:rsidRDefault="00BE04D1" w:rsidP="0043375A">
      <w:pPr>
        <w:jc w:val="center"/>
      </w:pPr>
      <w:r w:rsidRPr="00BE04D1">
        <w:t>lep0092</w:t>
      </w:r>
      <w:r>
        <w:t>@auburn.edu</w:t>
      </w:r>
    </w:p>
    <w:p w14:paraId="5A4E4DD1" w14:textId="40B3D5C0" w:rsidR="0043375A" w:rsidRPr="007461A7" w:rsidRDefault="0043375A" w:rsidP="0043375A">
      <w:pPr>
        <w:jc w:val="center"/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1620"/>
      </w:tblGrid>
      <w:tr w:rsidR="0043375A" w:rsidRPr="007461A7" w14:paraId="517964FC" w14:textId="77777777" w:rsidTr="009573D4">
        <w:tc>
          <w:tcPr>
            <w:tcW w:w="8100" w:type="dxa"/>
            <w:tcBorders>
              <w:bottom w:val="single" w:sz="4" w:space="0" w:color="auto"/>
            </w:tcBorders>
          </w:tcPr>
          <w:p w14:paraId="1942EDF2" w14:textId="73E28E8E" w:rsidR="0043375A" w:rsidRPr="007461A7" w:rsidRDefault="0043375A" w:rsidP="0043375A">
            <w:pPr>
              <w:rPr>
                <w:b/>
                <w:bCs/>
              </w:rPr>
            </w:pPr>
            <w:r w:rsidRPr="007461A7">
              <w:rPr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7AF0C58" w14:textId="77777777" w:rsidR="0043375A" w:rsidRPr="007461A7" w:rsidRDefault="0043375A" w:rsidP="0043375A"/>
        </w:tc>
      </w:tr>
      <w:tr w:rsidR="00F3215A" w:rsidRPr="007461A7" w14:paraId="47AACC67" w14:textId="77777777" w:rsidTr="009573D4">
        <w:tc>
          <w:tcPr>
            <w:tcW w:w="8100" w:type="dxa"/>
            <w:tcBorders>
              <w:top w:val="single" w:sz="4" w:space="0" w:color="auto"/>
            </w:tcBorders>
          </w:tcPr>
          <w:p w14:paraId="28EE3155" w14:textId="77777777" w:rsidR="00F3215A" w:rsidRPr="007461A7" w:rsidRDefault="00F3215A" w:rsidP="004337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4E74765" w14:textId="77777777" w:rsidR="00F3215A" w:rsidRPr="007461A7" w:rsidRDefault="00F3215A" w:rsidP="0043375A"/>
        </w:tc>
      </w:tr>
      <w:tr w:rsidR="00A54594" w:rsidRPr="007461A7" w14:paraId="29658AD5" w14:textId="77777777" w:rsidTr="009573D4">
        <w:trPr>
          <w:trHeight w:val="343"/>
        </w:trPr>
        <w:tc>
          <w:tcPr>
            <w:tcW w:w="8100" w:type="dxa"/>
            <w:vMerge w:val="restart"/>
          </w:tcPr>
          <w:p w14:paraId="5DDA7DAE" w14:textId="77777777" w:rsidR="00A54594" w:rsidRDefault="00A54594" w:rsidP="00F3215A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Auburn</w:t>
            </w:r>
            <w:r w:rsidRPr="007461A7">
              <w:rPr>
                <w:b/>
                <w:bCs/>
                <w:i/>
                <w:iCs/>
              </w:rPr>
              <w:t xml:space="preserve"> University, </w:t>
            </w:r>
            <w:r>
              <w:rPr>
                <w:i/>
                <w:iCs/>
              </w:rPr>
              <w:t>Auburn</w:t>
            </w:r>
            <w:r w:rsidRPr="007461A7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Alabama</w:t>
            </w:r>
          </w:p>
          <w:p w14:paraId="29F1960D" w14:textId="77777777" w:rsidR="00A54594" w:rsidRDefault="00A54594" w:rsidP="00F3215A">
            <w:r w:rsidRPr="00F3215A">
              <w:rPr>
                <w:b/>
                <w:bCs/>
              </w:rPr>
              <w:t>Doctor of Philosophy</w:t>
            </w:r>
            <w:r>
              <w:t xml:space="preserve"> in Clinical Psychology</w:t>
            </w:r>
          </w:p>
          <w:p w14:paraId="1745C22C" w14:textId="6A36C934" w:rsidR="00A54594" w:rsidRDefault="00A54594" w:rsidP="00A54594">
            <w:pPr>
              <w:ind w:left="720"/>
            </w:pPr>
            <w:r>
              <w:t>Advisor: April Smith, Ph.D.</w:t>
            </w:r>
          </w:p>
          <w:p w14:paraId="5568630E" w14:textId="0FFFBD94" w:rsidR="00A54594" w:rsidRDefault="00A54594" w:rsidP="00D93C3E">
            <w:pPr>
              <w:ind w:left="720"/>
            </w:pPr>
            <w:r w:rsidRPr="009573D4">
              <w:rPr>
                <w:b/>
                <w:bCs/>
              </w:rPr>
              <w:t>Master’s Thesis:</w:t>
            </w:r>
            <w:r w:rsidRPr="00A54594">
              <w:t xml:space="preserve"> </w:t>
            </w:r>
            <w:r>
              <w:t>Caught in the Feed: Linking Social Media Body Consciousness, Interoceptive Sensibility, and Disordered Eating (Defended December 9, 2025)</w:t>
            </w:r>
          </w:p>
          <w:p w14:paraId="7D398DBA" w14:textId="1319C422" w:rsidR="00F37D56" w:rsidRPr="00A54594" w:rsidRDefault="00F37D56" w:rsidP="00F37D56">
            <w:pPr>
              <w:ind w:left="1440"/>
            </w:pPr>
            <w:r>
              <w:t>Committee: April Smith, Ph.D. (chair), Tiffany Brown, Ph.D., and Tracy Witte, Ph.D.</w:t>
            </w:r>
          </w:p>
          <w:p w14:paraId="53DDBE6F" w14:textId="680F1768" w:rsidR="00A54594" w:rsidRPr="00F3215A" w:rsidRDefault="00A54594" w:rsidP="00F3215A">
            <w:pPr>
              <w:ind w:left="720"/>
            </w:pPr>
            <w:r w:rsidRPr="00F3215A">
              <w:rPr>
                <w:b/>
                <w:bCs/>
              </w:rPr>
              <w:t>Cumulative GPA:</w:t>
            </w:r>
            <w:r>
              <w:t xml:space="preserve"> 4.00</w:t>
            </w:r>
          </w:p>
        </w:tc>
        <w:tc>
          <w:tcPr>
            <w:tcW w:w="1620" w:type="dxa"/>
          </w:tcPr>
          <w:p w14:paraId="7CDF9BB6" w14:textId="266F7714" w:rsidR="00A54594" w:rsidRPr="007461A7" w:rsidRDefault="00A54594" w:rsidP="00F3215A">
            <w:r>
              <w:t>2024 - Present</w:t>
            </w:r>
          </w:p>
        </w:tc>
      </w:tr>
      <w:tr w:rsidR="00D93C3E" w:rsidRPr="007461A7" w14:paraId="58A9854A" w14:textId="77777777" w:rsidTr="009573D4">
        <w:trPr>
          <w:trHeight w:val="1046"/>
        </w:trPr>
        <w:tc>
          <w:tcPr>
            <w:tcW w:w="8100" w:type="dxa"/>
            <w:vMerge/>
          </w:tcPr>
          <w:p w14:paraId="2B18968B" w14:textId="77777777" w:rsidR="00D93C3E" w:rsidRDefault="00D93C3E" w:rsidP="00F3215A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14:paraId="69540DFD" w14:textId="77777777" w:rsidR="00D93C3E" w:rsidRDefault="00D93C3E" w:rsidP="00F3215A"/>
        </w:tc>
      </w:tr>
      <w:tr w:rsidR="00F3215A" w:rsidRPr="007461A7" w14:paraId="763A89AA" w14:textId="77777777" w:rsidTr="009573D4">
        <w:tc>
          <w:tcPr>
            <w:tcW w:w="8100" w:type="dxa"/>
          </w:tcPr>
          <w:p w14:paraId="4495CC42" w14:textId="77777777" w:rsidR="00F3215A" w:rsidRDefault="00F3215A" w:rsidP="00F3215A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14:paraId="41C9CFED" w14:textId="77777777" w:rsidR="00F3215A" w:rsidRDefault="00F3215A" w:rsidP="00F3215A"/>
        </w:tc>
      </w:tr>
      <w:tr w:rsidR="00F3215A" w:rsidRPr="007461A7" w14:paraId="523DE7E0" w14:textId="77777777" w:rsidTr="009573D4">
        <w:trPr>
          <w:trHeight w:val="1380"/>
        </w:trPr>
        <w:tc>
          <w:tcPr>
            <w:tcW w:w="8100" w:type="dxa"/>
          </w:tcPr>
          <w:p w14:paraId="3B2ECF91" w14:textId="77777777" w:rsidR="00F3215A" w:rsidRPr="007461A7" w:rsidRDefault="00F3215A" w:rsidP="0043375A">
            <w:pPr>
              <w:rPr>
                <w:i/>
                <w:iCs/>
              </w:rPr>
            </w:pPr>
            <w:r w:rsidRPr="007461A7">
              <w:rPr>
                <w:b/>
                <w:bCs/>
                <w:i/>
                <w:iCs/>
              </w:rPr>
              <w:t xml:space="preserve">Indiana University, </w:t>
            </w:r>
            <w:r w:rsidRPr="007461A7">
              <w:rPr>
                <w:i/>
                <w:iCs/>
              </w:rPr>
              <w:t>Bloomington, Indiana</w:t>
            </w:r>
          </w:p>
          <w:p w14:paraId="0DDDD3F5" w14:textId="77777777" w:rsidR="00F3215A" w:rsidRDefault="00F3215A" w:rsidP="003D7A41">
            <w:r w:rsidRPr="007461A7">
              <w:rPr>
                <w:b/>
                <w:bCs/>
              </w:rPr>
              <w:t>Bachelor of Arts</w:t>
            </w:r>
            <w:r w:rsidRPr="007461A7">
              <w:t xml:space="preserve"> in </w:t>
            </w:r>
            <w:r>
              <w:t>Psyc</w:t>
            </w:r>
            <w:r w:rsidRPr="007461A7">
              <w:t xml:space="preserve">hology with </w:t>
            </w:r>
            <w:r>
              <w:t>H</w:t>
            </w:r>
            <w:r w:rsidRPr="007461A7">
              <w:t>onors, Highest Distinction</w:t>
            </w:r>
          </w:p>
          <w:p w14:paraId="12190F29" w14:textId="77777777" w:rsidR="00F3215A" w:rsidRPr="00327202" w:rsidRDefault="00F3215A" w:rsidP="00327202">
            <w:pPr>
              <w:ind w:left="720"/>
            </w:pPr>
            <w:r>
              <w:t>Clinical Psychological Science Certificate</w:t>
            </w:r>
          </w:p>
          <w:p w14:paraId="6667515D" w14:textId="77777777" w:rsidR="00F3215A" w:rsidRPr="007461A7" w:rsidRDefault="00F3215A" w:rsidP="0043375A">
            <w:r w:rsidRPr="007461A7">
              <w:rPr>
                <w:b/>
                <w:bCs/>
              </w:rPr>
              <w:t xml:space="preserve">Bachelor of Arts </w:t>
            </w:r>
            <w:r w:rsidRPr="007461A7">
              <w:t>in English, Highest Distinctio</w:t>
            </w:r>
            <w:r>
              <w:t>n</w:t>
            </w:r>
          </w:p>
          <w:p w14:paraId="04A07026" w14:textId="24A942D7" w:rsidR="00F3215A" w:rsidRPr="007461A7" w:rsidRDefault="00F3215A" w:rsidP="0043375A">
            <w:pPr>
              <w:ind w:left="720"/>
              <w:rPr>
                <w:i/>
                <w:iCs/>
              </w:rPr>
            </w:pPr>
            <w:r>
              <w:rPr>
                <w:b/>
                <w:bCs/>
              </w:rPr>
              <w:t>Cumulative</w:t>
            </w:r>
            <w:r w:rsidRPr="007461A7">
              <w:rPr>
                <w:b/>
                <w:bCs/>
              </w:rPr>
              <w:t xml:space="preserve"> GPA:</w:t>
            </w:r>
            <w:r w:rsidRPr="007461A7">
              <w:t xml:space="preserve"> 4.00</w:t>
            </w:r>
          </w:p>
        </w:tc>
        <w:tc>
          <w:tcPr>
            <w:tcW w:w="1620" w:type="dxa"/>
          </w:tcPr>
          <w:p w14:paraId="19FB216C" w14:textId="3D00BA5E" w:rsidR="00F3215A" w:rsidRPr="007461A7" w:rsidRDefault="00F3215A" w:rsidP="0043375A">
            <w:pPr>
              <w:jc w:val="right"/>
            </w:pPr>
            <w:r w:rsidRPr="007461A7">
              <w:t>2018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Pr="007461A7">
              <w:t>2022</w:t>
            </w:r>
          </w:p>
        </w:tc>
      </w:tr>
    </w:tbl>
    <w:p w14:paraId="62FD2EE1" w14:textId="77777777" w:rsidR="00C25B5F" w:rsidRDefault="00C25B5F" w:rsidP="0043375A">
      <w:pPr>
        <w:rPr>
          <w:b/>
          <w:bCs/>
        </w:rPr>
      </w:pPr>
    </w:p>
    <w:p w14:paraId="326B3A5B" w14:textId="77777777" w:rsidR="007176CF" w:rsidRDefault="007176CF" w:rsidP="0043375A">
      <w:pPr>
        <w:rPr>
          <w:b/>
          <w:bCs/>
        </w:rPr>
      </w:pP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EC3246" w:rsidRPr="007461A7" w14:paraId="608C74DD" w14:textId="77777777" w:rsidTr="006E6878">
        <w:trPr>
          <w:trHeight w:val="340"/>
        </w:trPr>
        <w:tc>
          <w:tcPr>
            <w:tcW w:w="9374" w:type="dxa"/>
            <w:tcBorders>
              <w:bottom w:val="single" w:sz="4" w:space="0" w:color="auto"/>
            </w:tcBorders>
          </w:tcPr>
          <w:p w14:paraId="2DF30ED3" w14:textId="36411103" w:rsidR="00EC3246" w:rsidRPr="007461A7" w:rsidRDefault="00DF44AB" w:rsidP="002769C5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PEER-REVIEWED PUBLICATIONS</w:t>
            </w:r>
            <w:r w:rsidR="00EC3246">
              <w:rPr>
                <w:b/>
                <w:bCs/>
                <w:sz w:val="28"/>
                <w:szCs w:val="28"/>
              </w:rPr>
              <w:t xml:space="preserve"> (</w:t>
            </w:r>
            <w:r w:rsidR="00EC3246"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EC3246">
              <w:rPr>
                <w:b/>
                <w:bCs/>
                <w:sz w:val="28"/>
                <w:szCs w:val="28"/>
              </w:rPr>
              <w:t>=</w:t>
            </w:r>
            <w:r w:rsidR="00F15836">
              <w:rPr>
                <w:b/>
                <w:bCs/>
                <w:sz w:val="28"/>
                <w:szCs w:val="28"/>
              </w:rPr>
              <w:t>4</w:t>
            </w:r>
            <w:r w:rsidR="00EC3246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E6878" w:rsidRPr="007461A7" w14:paraId="72C6B568" w14:textId="77777777" w:rsidTr="006E6878">
        <w:trPr>
          <w:trHeight w:val="290"/>
        </w:trPr>
        <w:tc>
          <w:tcPr>
            <w:tcW w:w="9374" w:type="dxa"/>
            <w:tcBorders>
              <w:top w:val="single" w:sz="4" w:space="0" w:color="auto"/>
            </w:tcBorders>
          </w:tcPr>
          <w:p w14:paraId="254F6AF3" w14:textId="77777777" w:rsidR="006E6878" w:rsidRDefault="006E6878" w:rsidP="002769C5">
            <w:pPr>
              <w:rPr>
                <w:b/>
                <w:bCs/>
              </w:rPr>
            </w:pPr>
          </w:p>
        </w:tc>
      </w:tr>
      <w:tr w:rsidR="00F15836" w:rsidRPr="007461A7" w14:paraId="1B3F3B2D" w14:textId="77777777" w:rsidTr="006E6878">
        <w:trPr>
          <w:trHeight w:val="290"/>
        </w:trPr>
        <w:tc>
          <w:tcPr>
            <w:tcW w:w="9374" w:type="dxa"/>
          </w:tcPr>
          <w:p w14:paraId="0F2F0E2B" w14:textId="3A7FC211" w:rsidR="00F15836" w:rsidRDefault="00F15836" w:rsidP="00F15836">
            <w:pPr>
              <w:ind w:left="720" w:hanging="720"/>
            </w:pPr>
            <w:r w:rsidRPr="00F15836">
              <w:t xml:space="preserve">Laboe, A. A., </w:t>
            </w:r>
            <w:r w:rsidRPr="00F15836">
              <w:rPr>
                <w:b/>
                <w:bCs/>
              </w:rPr>
              <w:t>Pictor, L. E.,</w:t>
            </w:r>
            <w:r w:rsidRPr="00F15836">
              <w:t xml:space="preserve"> </w:t>
            </w:r>
            <w:proofErr w:type="spellStart"/>
            <w:r w:rsidRPr="00F15836">
              <w:t>Gavuji</w:t>
            </w:r>
            <w:proofErr w:type="spellEnd"/>
            <w:r w:rsidRPr="00F15836">
              <w:t xml:space="preserve">, M., </w:t>
            </w:r>
            <w:proofErr w:type="spellStart"/>
            <w:r w:rsidRPr="00F15836">
              <w:t>Temucin</w:t>
            </w:r>
            <w:proofErr w:type="spellEnd"/>
            <w:r w:rsidRPr="00F15836">
              <w:t xml:space="preserve">, S., </w:t>
            </w:r>
            <w:proofErr w:type="spellStart"/>
            <w:r w:rsidRPr="00F15836">
              <w:t>Kreynin</w:t>
            </w:r>
            <w:proofErr w:type="spellEnd"/>
            <w:r w:rsidRPr="00F15836">
              <w:t xml:space="preserve">, A., Sheil, E., </w:t>
            </w:r>
            <w:r w:rsidR="0070649F">
              <w:t>Jourdan, B., Schaumberg, K., Davis, H.,</w:t>
            </w:r>
            <w:r w:rsidRPr="00F15836">
              <w:t xml:space="preserve"> &amp; Harrop, E. N. (2025). </w:t>
            </w:r>
            <w:r w:rsidRPr="00674B85">
              <w:rPr>
                <w:i/>
                <w:iCs/>
              </w:rPr>
              <w:t>Assessing eating disorder education in US medical schools: a qualitative content analysis of lecture slides.</w:t>
            </w:r>
            <w:r w:rsidRPr="00F15836">
              <w:t xml:space="preserve"> Eating and Weight Disorders-Studies on Anorexia, Bulimia and Obesity, 30(1), 91.</w:t>
            </w:r>
            <w:r w:rsidR="00674B85">
              <w:t xml:space="preserve"> </w:t>
            </w:r>
            <w:r w:rsidR="00674B85" w:rsidRPr="00674B85">
              <w:t>https://doi.org/10.1007/s40519-025-01799-0</w:t>
            </w:r>
            <w:r w:rsidR="00674B85">
              <w:t>.</w:t>
            </w:r>
          </w:p>
        </w:tc>
      </w:tr>
      <w:tr w:rsidR="00F15836" w:rsidRPr="007461A7" w14:paraId="0F258808" w14:textId="77777777" w:rsidTr="006E6878">
        <w:trPr>
          <w:trHeight w:val="290"/>
        </w:trPr>
        <w:tc>
          <w:tcPr>
            <w:tcW w:w="9374" w:type="dxa"/>
          </w:tcPr>
          <w:p w14:paraId="3B0A2476" w14:textId="77777777" w:rsidR="00F15836" w:rsidRDefault="00F15836" w:rsidP="00F15836"/>
        </w:tc>
      </w:tr>
      <w:tr w:rsidR="00F15836" w:rsidRPr="007461A7" w14:paraId="2E48E793" w14:textId="77777777" w:rsidTr="006E6878">
        <w:trPr>
          <w:trHeight w:val="290"/>
        </w:trPr>
        <w:tc>
          <w:tcPr>
            <w:tcW w:w="9374" w:type="dxa"/>
          </w:tcPr>
          <w:p w14:paraId="54AA8F51" w14:textId="133B48CA" w:rsidR="00F15836" w:rsidRPr="006E6878" w:rsidRDefault="00674B85" w:rsidP="00674B85">
            <w:pPr>
              <w:ind w:left="720" w:hanging="720"/>
            </w:pPr>
            <w:r w:rsidRPr="00674B85">
              <w:t xml:space="preserve">Schaumberg, K., M. </w:t>
            </w:r>
            <w:proofErr w:type="spellStart"/>
            <w:r w:rsidRPr="00674B85">
              <w:t>Gavuji</w:t>
            </w:r>
            <w:proofErr w:type="spellEnd"/>
            <w:r w:rsidRPr="00674B85">
              <w:t xml:space="preserve">, A. A. Laboe, </w:t>
            </w:r>
            <w:r w:rsidRPr="00674B85">
              <w:rPr>
                <w:b/>
                <w:bCs/>
              </w:rPr>
              <w:t>L. E. Pictor</w:t>
            </w:r>
            <w:r w:rsidRPr="00674B85">
              <w:t xml:space="preserve">, K. M. Crombie, and S. Gorrell. 2025. </w:t>
            </w:r>
            <w:r w:rsidRPr="00674B85">
              <w:rPr>
                <w:i/>
                <w:iCs/>
              </w:rPr>
              <w:t>P</w:t>
            </w:r>
            <w:r w:rsidRPr="00674B85">
              <w:rPr>
                <w:i/>
                <w:iCs/>
              </w:rPr>
              <w:t xml:space="preserve">sychobiological Exercise Response: A Pilot Investigation of a Laboratory Exercise Assessment Paradigm Among Young Women </w:t>
            </w:r>
            <w:proofErr w:type="gramStart"/>
            <w:r w:rsidRPr="00674B85">
              <w:rPr>
                <w:i/>
                <w:iCs/>
              </w:rPr>
              <w:t>With</w:t>
            </w:r>
            <w:proofErr w:type="gramEnd"/>
            <w:r w:rsidRPr="00674B85">
              <w:rPr>
                <w:i/>
                <w:iCs/>
              </w:rPr>
              <w:t xml:space="preserve"> Eating Disorders.</w:t>
            </w:r>
            <w:r w:rsidRPr="00674B85">
              <w:t xml:space="preserve"> International Journal of Eating Disorders 58, no. 10: 2015–2026. https://doi.org/10.1002/eat.24496.</w:t>
            </w:r>
          </w:p>
        </w:tc>
      </w:tr>
      <w:tr w:rsidR="00F15836" w:rsidRPr="007461A7" w14:paraId="4F137D99" w14:textId="77777777" w:rsidTr="006E6878">
        <w:trPr>
          <w:trHeight w:val="290"/>
        </w:trPr>
        <w:tc>
          <w:tcPr>
            <w:tcW w:w="9374" w:type="dxa"/>
          </w:tcPr>
          <w:p w14:paraId="172705BA" w14:textId="77777777" w:rsidR="00F15836" w:rsidRDefault="00F15836" w:rsidP="00F15836">
            <w:pPr>
              <w:rPr>
                <w:b/>
                <w:bCs/>
              </w:rPr>
            </w:pPr>
          </w:p>
        </w:tc>
      </w:tr>
      <w:tr w:rsidR="00F15836" w:rsidRPr="007461A7" w14:paraId="724264FA" w14:textId="77777777" w:rsidTr="00651866">
        <w:trPr>
          <w:trHeight w:val="1160"/>
        </w:trPr>
        <w:tc>
          <w:tcPr>
            <w:tcW w:w="9374" w:type="dxa"/>
          </w:tcPr>
          <w:p w14:paraId="6B9D300A" w14:textId="77777777" w:rsidR="00F15836" w:rsidRDefault="00F15836" w:rsidP="00F15836">
            <w:r w:rsidRPr="00DF44AB">
              <w:rPr>
                <w:b/>
                <w:bCs/>
              </w:rPr>
              <w:t>Pictor, L. E.,</w:t>
            </w:r>
            <w:r w:rsidRPr="00DF44AB">
              <w:t xml:space="preserve"> Laboe, A. A., Dillon, K., Frank, M., </w:t>
            </w:r>
            <w:proofErr w:type="spellStart"/>
            <w:r w:rsidRPr="00DF44AB">
              <w:t>Gavuji</w:t>
            </w:r>
            <w:proofErr w:type="spellEnd"/>
            <w:r w:rsidRPr="00DF44AB">
              <w:t>, M., Krawczyk, A., &amp; Schaumberg,</w:t>
            </w:r>
          </w:p>
          <w:p w14:paraId="01AA0304" w14:textId="5F6DE020" w:rsidR="00F15836" w:rsidRPr="00DF44AB" w:rsidRDefault="00F15836" w:rsidP="00F15836">
            <w:pPr>
              <w:ind w:left="720"/>
            </w:pPr>
            <w:r w:rsidRPr="00DF44AB">
              <w:t xml:space="preserve">K. (2024). </w:t>
            </w:r>
            <w:r w:rsidRPr="00651866">
              <w:rPr>
                <w:i/>
                <w:iCs/>
              </w:rPr>
              <w:t>A pilot randomized trial of the body advocacy movement: a novel, dissonance-based intervention designed to target fear of weight gain and anti-fat bias in young adults.</w:t>
            </w:r>
            <w:r w:rsidRPr="00DF44AB">
              <w:t> </w:t>
            </w:r>
            <w:r w:rsidRPr="00651866">
              <w:t>Eating Disorders</w:t>
            </w:r>
            <w:r w:rsidRPr="00DF44AB">
              <w:t>, 1–20.</w:t>
            </w:r>
            <w:r>
              <w:t xml:space="preserve"> </w:t>
            </w:r>
            <w:r w:rsidRPr="00DF44AB">
              <w:t>https://doi.org/10.1080/10640266.2024.2332823</w:t>
            </w:r>
            <w:r w:rsidRPr="00DF44AB">
              <w:rPr>
                <w:i/>
                <w:iCs/>
              </w:rPr>
              <w:t>.</w:t>
            </w:r>
          </w:p>
        </w:tc>
      </w:tr>
      <w:tr w:rsidR="00F15836" w:rsidRPr="007461A7" w14:paraId="36BF1AF1" w14:textId="77777777" w:rsidTr="00651866">
        <w:trPr>
          <w:trHeight w:val="288"/>
        </w:trPr>
        <w:tc>
          <w:tcPr>
            <w:tcW w:w="9374" w:type="dxa"/>
          </w:tcPr>
          <w:p w14:paraId="3D887361" w14:textId="77777777" w:rsidR="00F15836" w:rsidRPr="00D46F85" w:rsidRDefault="00F15836" w:rsidP="00F15836"/>
        </w:tc>
      </w:tr>
      <w:tr w:rsidR="00F15836" w:rsidRPr="007461A7" w14:paraId="4E73144E" w14:textId="77777777" w:rsidTr="00651866">
        <w:trPr>
          <w:trHeight w:val="1160"/>
        </w:trPr>
        <w:tc>
          <w:tcPr>
            <w:tcW w:w="9374" w:type="dxa"/>
          </w:tcPr>
          <w:p w14:paraId="7B582028" w14:textId="77777777" w:rsidR="00F15836" w:rsidRDefault="00F15836" w:rsidP="00F15836">
            <w:proofErr w:type="spellStart"/>
            <w:r w:rsidRPr="00A50F08">
              <w:lastRenderedPageBreak/>
              <w:t>Kreynin</w:t>
            </w:r>
            <w:proofErr w:type="spellEnd"/>
            <w:r w:rsidRPr="00A50F08">
              <w:t xml:space="preserve">, A., Meurer, T., </w:t>
            </w:r>
            <w:r w:rsidRPr="00A50F08">
              <w:rPr>
                <w:b/>
                <w:bCs/>
              </w:rPr>
              <w:t>Pictor, L.,</w:t>
            </w:r>
            <w:r w:rsidRPr="00A50F08">
              <w:t xml:space="preserve"> Laboe, A. A., </w:t>
            </w:r>
            <w:proofErr w:type="spellStart"/>
            <w:r w:rsidRPr="00A50F08">
              <w:t>Gavuji</w:t>
            </w:r>
            <w:proofErr w:type="spellEnd"/>
            <w:r w:rsidRPr="00A50F08">
              <w:t xml:space="preserve">, M., Fleege, S., </w:t>
            </w:r>
            <w:r>
              <w:t>Bowden, E.,</w:t>
            </w:r>
            <w:r w:rsidRPr="00A50F08">
              <w:t xml:space="preserve"> &amp;</w:t>
            </w:r>
          </w:p>
          <w:p w14:paraId="172DADD9" w14:textId="448273C5" w:rsidR="00F15836" w:rsidRPr="00D46F85" w:rsidRDefault="00F15836" w:rsidP="00F15836">
            <w:pPr>
              <w:ind w:left="720"/>
            </w:pPr>
            <w:r w:rsidRPr="00A50F08">
              <w:t>Schaumberg, K.</w:t>
            </w:r>
            <w:r>
              <w:t xml:space="preserve"> </w:t>
            </w:r>
            <w:r w:rsidRPr="00A50F08">
              <w:t xml:space="preserve">(2024). </w:t>
            </w:r>
            <w:r w:rsidRPr="006E6878">
              <w:rPr>
                <w:i/>
                <w:iCs/>
              </w:rPr>
              <w:t>The Body Advocacy Movement-Health: a pilot randomized trial of a novel intervention targeting weight stigma among health professional students.</w:t>
            </w:r>
            <w:r w:rsidRPr="00A50F08">
              <w:t> </w:t>
            </w:r>
            <w:r w:rsidRPr="006E6878">
              <w:t>Journal of Eating Disorders, 12</w:t>
            </w:r>
            <w:r w:rsidRPr="00A50F08">
              <w:t>(1), 156.</w:t>
            </w:r>
            <w:r w:rsidR="002E016D">
              <w:t xml:space="preserve"> </w:t>
            </w:r>
            <w:r w:rsidR="002E016D" w:rsidRPr="002E016D">
              <w:t>https://doi.org/10.1186/s40337-024-01114-9</w:t>
            </w:r>
          </w:p>
        </w:tc>
      </w:tr>
    </w:tbl>
    <w:p w14:paraId="59C9ED64" w14:textId="77777777" w:rsidR="00B70EEA" w:rsidRDefault="00B70EEA" w:rsidP="0043375A"/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70EEA" w:rsidRPr="007461A7" w14:paraId="102B47D5" w14:textId="77777777" w:rsidTr="00F90319">
        <w:tc>
          <w:tcPr>
            <w:tcW w:w="9355" w:type="dxa"/>
            <w:tcBorders>
              <w:bottom w:val="single" w:sz="4" w:space="0" w:color="auto"/>
            </w:tcBorders>
          </w:tcPr>
          <w:p w14:paraId="7B2D33DB" w14:textId="580B8664" w:rsidR="00B70EEA" w:rsidRPr="007461A7" w:rsidRDefault="00B70EEA" w:rsidP="00F903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MANUSCRIPTS</w:t>
            </w:r>
            <w:r w:rsidRPr="007461A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 PRESS (</w:t>
            </w:r>
            <w:r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=</w:t>
            </w:r>
            <w:r w:rsidR="00F1583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70EEA" w:rsidRPr="007461A7" w14:paraId="36BB9990" w14:textId="77777777" w:rsidTr="00F90319">
        <w:tc>
          <w:tcPr>
            <w:tcW w:w="9355" w:type="dxa"/>
            <w:tcBorders>
              <w:top w:val="single" w:sz="4" w:space="0" w:color="auto"/>
            </w:tcBorders>
          </w:tcPr>
          <w:p w14:paraId="676F5FD0" w14:textId="77777777" w:rsidR="00B70EEA" w:rsidRDefault="00B70EEA" w:rsidP="00F903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125D" w:rsidRPr="007461A7" w14:paraId="4BA0EA33" w14:textId="77777777" w:rsidTr="00F90319">
        <w:tc>
          <w:tcPr>
            <w:tcW w:w="9355" w:type="dxa"/>
          </w:tcPr>
          <w:p w14:paraId="077C6E52" w14:textId="4CCD268F" w:rsidR="00B1125D" w:rsidRPr="00B70EEA" w:rsidRDefault="00B1125D" w:rsidP="00B70EEA">
            <w:pPr>
              <w:ind w:left="720" w:hanging="720"/>
            </w:pPr>
            <w:r w:rsidRPr="007461A7">
              <w:rPr>
                <w:b/>
                <w:bCs/>
              </w:rPr>
              <w:t>Pictor, L.,</w:t>
            </w:r>
            <w:r w:rsidRPr="007461A7">
              <w:t xml:space="preserve"> Joshi, M., </w:t>
            </w:r>
            <w:r>
              <w:t xml:space="preserve">Freiburger, E., </w:t>
            </w:r>
            <w:r w:rsidRPr="007461A7">
              <w:t>&amp; Diekman, A.</w:t>
            </w:r>
            <w:r>
              <w:t xml:space="preserve"> (in press). </w:t>
            </w:r>
            <w:r w:rsidRPr="00B50B05">
              <w:rPr>
                <w:i/>
                <w:iCs/>
              </w:rPr>
              <w:t>Linking Structural and Psychological</w:t>
            </w:r>
            <w:r>
              <w:rPr>
                <w:i/>
                <w:iCs/>
              </w:rPr>
              <w:t xml:space="preserve"> </w:t>
            </w:r>
            <w:r w:rsidRPr="00B50B05">
              <w:rPr>
                <w:i/>
                <w:iCs/>
              </w:rPr>
              <w:t>Adultification: Role Inferences Underlie Adultifying Beliefs about Black Girls.</w:t>
            </w:r>
            <w:r>
              <w:rPr>
                <w:i/>
                <w:iCs/>
              </w:rPr>
              <w:t xml:space="preserve"> </w:t>
            </w:r>
            <w:r w:rsidRPr="00B1125D">
              <w:t>Cultural Diversity &amp; Ethnic Minority Psychology.</w:t>
            </w:r>
          </w:p>
        </w:tc>
      </w:tr>
    </w:tbl>
    <w:p w14:paraId="48405F47" w14:textId="77777777" w:rsidR="00A412DB" w:rsidRDefault="00A412DB" w:rsidP="0043375A">
      <w:pPr>
        <w:rPr>
          <w:b/>
          <w:bCs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412DB" w:rsidRPr="007461A7" w14:paraId="7894D2BE" w14:textId="77777777" w:rsidTr="00FC2419">
        <w:tc>
          <w:tcPr>
            <w:tcW w:w="9355" w:type="dxa"/>
            <w:tcBorders>
              <w:bottom w:val="single" w:sz="4" w:space="0" w:color="auto"/>
            </w:tcBorders>
          </w:tcPr>
          <w:p w14:paraId="702FE5EE" w14:textId="2A8C8642" w:rsidR="00A412DB" w:rsidRPr="007461A7" w:rsidRDefault="00A412DB" w:rsidP="00521D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MANUSCRIPTS</w:t>
            </w:r>
            <w:r w:rsidRPr="007461A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UNDER REVIEW (</w:t>
            </w:r>
            <w:r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=</w:t>
            </w:r>
            <w:r w:rsidR="00EE7887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2325A" w:rsidRPr="007461A7" w14:paraId="1723018D" w14:textId="77777777" w:rsidTr="00FC2419">
        <w:tc>
          <w:tcPr>
            <w:tcW w:w="9355" w:type="dxa"/>
            <w:tcBorders>
              <w:top w:val="single" w:sz="4" w:space="0" w:color="auto"/>
            </w:tcBorders>
          </w:tcPr>
          <w:p w14:paraId="02C33DB5" w14:textId="77777777" w:rsidR="0062325A" w:rsidRDefault="0062325A" w:rsidP="00521DF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325A" w:rsidRPr="007461A7" w14:paraId="113FE696" w14:textId="77777777" w:rsidTr="00FC2419">
        <w:tc>
          <w:tcPr>
            <w:tcW w:w="9355" w:type="dxa"/>
          </w:tcPr>
          <w:p w14:paraId="5640DBDF" w14:textId="0B53F0A1" w:rsidR="0062325A" w:rsidRPr="0062325A" w:rsidRDefault="0062325A" w:rsidP="00A65305">
            <w:pPr>
              <w:ind w:left="720" w:hanging="720"/>
              <w:rPr>
                <w:sz w:val="28"/>
                <w:szCs w:val="28"/>
              </w:rPr>
            </w:pPr>
            <w:r w:rsidRPr="0062325A">
              <w:t xml:space="preserve">Smith, A. R., </w:t>
            </w:r>
            <w:r w:rsidRPr="0062325A">
              <w:rPr>
                <w:b/>
                <w:bCs/>
              </w:rPr>
              <w:t>Pictor, L. E.,</w:t>
            </w:r>
            <w:r w:rsidRPr="0062325A">
              <w:t xml:space="preserve"> Clancy, O. M., &amp; Levinson, C. A. (under review</w:t>
            </w:r>
            <w:r>
              <w:t xml:space="preserve"> at </w:t>
            </w:r>
            <w:r w:rsidR="008D2F2D">
              <w:t>Eating Disorder Journal of Treatment and Prevention</w:t>
            </w:r>
            <w:r w:rsidRPr="0062325A">
              <w:t xml:space="preserve">). </w:t>
            </w:r>
            <w:r w:rsidRPr="0062325A">
              <w:rPr>
                <w:i/>
                <w:iCs/>
              </w:rPr>
              <w:t>Tuning in: Acceptability and feasibility study of an interoceptive awareness program adapted for eating disorders.</w:t>
            </w:r>
          </w:p>
        </w:tc>
      </w:tr>
    </w:tbl>
    <w:p w14:paraId="4BC3763C" w14:textId="77777777" w:rsidR="007176CF" w:rsidRDefault="007176CF" w:rsidP="0043375A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43F8" w14:paraId="33336E3A" w14:textId="77777777" w:rsidTr="0040462B">
        <w:tc>
          <w:tcPr>
            <w:tcW w:w="9350" w:type="dxa"/>
            <w:tcBorders>
              <w:bottom w:val="single" w:sz="4" w:space="0" w:color="auto"/>
            </w:tcBorders>
          </w:tcPr>
          <w:p w14:paraId="6B0ED5F8" w14:textId="27AA4948" w:rsidR="008343F8" w:rsidRDefault="008343F8" w:rsidP="00594780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INVITED TALKS (</w:t>
            </w:r>
            <w:r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=</w:t>
            </w:r>
            <w:r w:rsidR="0040462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0462B" w14:paraId="4CD0DD3C" w14:textId="77777777" w:rsidTr="0040462B">
        <w:tc>
          <w:tcPr>
            <w:tcW w:w="9350" w:type="dxa"/>
            <w:tcBorders>
              <w:top w:val="single" w:sz="4" w:space="0" w:color="auto"/>
            </w:tcBorders>
          </w:tcPr>
          <w:p w14:paraId="45FE6E0E" w14:textId="77777777" w:rsidR="0040462B" w:rsidRDefault="0040462B" w:rsidP="005947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462B" w14:paraId="2111109A" w14:textId="77777777" w:rsidTr="0040462B">
        <w:tc>
          <w:tcPr>
            <w:tcW w:w="9350" w:type="dxa"/>
          </w:tcPr>
          <w:p w14:paraId="6F0A2FBE" w14:textId="77777777" w:rsidR="00C25B5F" w:rsidRDefault="0040462B" w:rsidP="00594780">
            <w:r w:rsidRPr="008343F8">
              <w:rPr>
                <w:b/>
                <w:bCs/>
              </w:rPr>
              <w:t>Pictor, L.</w:t>
            </w:r>
            <w:r>
              <w:rPr>
                <w:b/>
                <w:bCs/>
              </w:rPr>
              <w:t xml:space="preserve"> </w:t>
            </w:r>
            <w:r w:rsidRPr="0040462B">
              <w:t>&amp; Laboe, A. (2024, March)</w:t>
            </w:r>
            <w:r>
              <w:t xml:space="preserve"> </w:t>
            </w:r>
            <w:r w:rsidRPr="0040462B">
              <w:rPr>
                <w:i/>
                <w:iCs/>
              </w:rPr>
              <w:t>The Body Advocacy Movement (BAM)</w:t>
            </w:r>
            <w:r>
              <w:t>. University</w:t>
            </w:r>
          </w:p>
          <w:p w14:paraId="18BCE104" w14:textId="373107EF" w:rsidR="0040462B" w:rsidRDefault="0040462B" w:rsidP="00C25B5F">
            <w:pPr>
              <w:ind w:left="720"/>
              <w:rPr>
                <w:b/>
                <w:bCs/>
                <w:sz w:val="28"/>
                <w:szCs w:val="28"/>
              </w:rPr>
            </w:pPr>
            <w:r>
              <w:t>Health Services, University of Wisconsin-Madison.</w:t>
            </w:r>
          </w:p>
        </w:tc>
      </w:tr>
      <w:tr w:rsidR="0040462B" w14:paraId="47F63F4B" w14:textId="77777777" w:rsidTr="0040462B">
        <w:tc>
          <w:tcPr>
            <w:tcW w:w="9350" w:type="dxa"/>
          </w:tcPr>
          <w:p w14:paraId="4596DF03" w14:textId="77777777" w:rsidR="0040462B" w:rsidRDefault="0040462B" w:rsidP="005947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343F8" w14:paraId="517A80C7" w14:textId="77777777" w:rsidTr="0040462B">
        <w:tc>
          <w:tcPr>
            <w:tcW w:w="9350" w:type="dxa"/>
          </w:tcPr>
          <w:p w14:paraId="5F528F7C" w14:textId="77777777" w:rsidR="006B3194" w:rsidRDefault="008343F8" w:rsidP="008343F8">
            <w:pPr>
              <w:rPr>
                <w:i/>
                <w:iCs/>
              </w:rPr>
            </w:pPr>
            <w:r w:rsidRPr="008343F8">
              <w:rPr>
                <w:b/>
                <w:bCs/>
              </w:rPr>
              <w:t>Pictor, L.,</w:t>
            </w:r>
            <w:r>
              <w:t xml:space="preserve"> Yu, O., &amp; Lynch, N. (2023, November) </w:t>
            </w:r>
            <w:r w:rsidRPr="008343F8">
              <w:rPr>
                <w:i/>
                <w:iCs/>
              </w:rPr>
              <w:t>Characterizing Acute Exercise Response in</w:t>
            </w:r>
          </w:p>
          <w:p w14:paraId="69432F4D" w14:textId="20AE71DB" w:rsidR="008343F8" w:rsidRPr="00B14D18" w:rsidRDefault="008343F8" w:rsidP="006B3194">
            <w:pPr>
              <w:ind w:left="720"/>
            </w:pPr>
            <w:r w:rsidRPr="008343F8">
              <w:rPr>
                <w:i/>
                <w:iCs/>
              </w:rPr>
              <w:t xml:space="preserve">Restrictive Eating Disorders. </w:t>
            </w:r>
            <w:r>
              <w:t xml:space="preserve">Department of Psychiatry, University of California San Francisco. </w:t>
            </w:r>
          </w:p>
        </w:tc>
      </w:tr>
    </w:tbl>
    <w:p w14:paraId="72922127" w14:textId="77777777" w:rsidR="008343F8" w:rsidRDefault="008343F8" w:rsidP="0043375A">
      <w:pPr>
        <w:rPr>
          <w:b/>
          <w:bCs/>
        </w:rPr>
      </w:pPr>
    </w:p>
    <w:p w14:paraId="06C1A6CD" w14:textId="77777777" w:rsidR="007176CF" w:rsidRDefault="007176CF" w:rsidP="0043375A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14D18" w14:paraId="4F2ED06A" w14:textId="77777777" w:rsidTr="008343F8">
        <w:tc>
          <w:tcPr>
            <w:tcW w:w="9350" w:type="dxa"/>
            <w:tcBorders>
              <w:bottom w:val="single" w:sz="4" w:space="0" w:color="auto"/>
            </w:tcBorders>
          </w:tcPr>
          <w:p w14:paraId="2E6E0E7E" w14:textId="3F5F98E0" w:rsidR="00B14D18" w:rsidRDefault="007E3D3F" w:rsidP="0043375A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INVITED </w:t>
            </w:r>
            <w:r w:rsidR="00B14D18">
              <w:rPr>
                <w:b/>
                <w:bCs/>
                <w:sz w:val="28"/>
                <w:szCs w:val="28"/>
              </w:rPr>
              <w:t>BOOK CHAPTERS</w:t>
            </w:r>
            <w:r w:rsidR="00852B75">
              <w:rPr>
                <w:b/>
                <w:bCs/>
                <w:sz w:val="28"/>
                <w:szCs w:val="28"/>
              </w:rPr>
              <w:t xml:space="preserve"> (</w:t>
            </w:r>
            <w:r w:rsidR="00852B75"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852B75">
              <w:rPr>
                <w:b/>
                <w:bCs/>
                <w:sz w:val="28"/>
                <w:szCs w:val="28"/>
              </w:rPr>
              <w:t>=2)</w:t>
            </w:r>
          </w:p>
        </w:tc>
      </w:tr>
      <w:tr w:rsidR="00B14D18" w14:paraId="23146BE5" w14:textId="77777777" w:rsidTr="008343F8">
        <w:tc>
          <w:tcPr>
            <w:tcW w:w="9350" w:type="dxa"/>
            <w:tcBorders>
              <w:top w:val="single" w:sz="4" w:space="0" w:color="auto"/>
            </w:tcBorders>
          </w:tcPr>
          <w:p w14:paraId="401BC6DC" w14:textId="77777777" w:rsidR="007E3D3F" w:rsidRDefault="007E3D3F" w:rsidP="0043375A"/>
          <w:p w14:paraId="51FE47C7" w14:textId="44CC40DA" w:rsidR="00B14D18" w:rsidRPr="00B14D18" w:rsidRDefault="00E2261A" w:rsidP="00E2261A">
            <w:pPr>
              <w:ind w:left="720" w:hanging="720"/>
            </w:pPr>
            <w:r w:rsidRPr="00E2261A">
              <w:t xml:space="preserve">Schaumberg, K., </w:t>
            </w:r>
            <w:r w:rsidRPr="00E2261A">
              <w:rPr>
                <w:b/>
                <w:bCs/>
              </w:rPr>
              <w:t>Pictor, L.,</w:t>
            </w:r>
            <w:r w:rsidRPr="00E2261A">
              <w:t xml:space="preserve"> Frank, M., &amp; Gorrell, S. (2025). Physical Activity and Exercise. </w:t>
            </w:r>
            <w:r w:rsidR="003A5C17">
              <w:t>In</w:t>
            </w:r>
            <w:r w:rsidR="00512D21">
              <w:t>:</w:t>
            </w:r>
            <w:r w:rsidR="003A5C17">
              <w:t xml:space="preserve"> Wierenga, C.E. and </w:t>
            </w:r>
            <w:proofErr w:type="spellStart"/>
            <w:r w:rsidR="003A5C17">
              <w:t>Steinglass</w:t>
            </w:r>
            <w:proofErr w:type="spellEnd"/>
            <w:r w:rsidR="003A5C17">
              <w:t xml:space="preserve">, J.E., </w:t>
            </w:r>
            <w:r w:rsidRPr="003A5C17">
              <w:rPr>
                <w:i/>
                <w:iCs/>
              </w:rPr>
              <w:t>The Handbook of the Neurobiology of Eating Disorders</w:t>
            </w:r>
            <w:r w:rsidRPr="00E2261A">
              <w:t>, 328</w:t>
            </w:r>
            <w:r w:rsidR="003A5C17">
              <w:t>-353</w:t>
            </w:r>
            <w:r w:rsidRPr="00E2261A">
              <w:t>.</w:t>
            </w:r>
            <w:r w:rsidR="003A5C17">
              <w:t xml:space="preserve"> Oxford University Press.</w:t>
            </w:r>
          </w:p>
        </w:tc>
      </w:tr>
      <w:tr w:rsidR="00020600" w14:paraId="319AC53A" w14:textId="77777777" w:rsidTr="008343F8">
        <w:tc>
          <w:tcPr>
            <w:tcW w:w="9350" w:type="dxa"/>
          </w:tcPr>
          <w:p w14:paraId="61270940" w14:textId="77777777" w:rsidR="00020600" w:rsidRDefault="00020600" w:rsidP="0043375A"/>
        </w:tc>
      </w:tr>
      <w:tr w:rsidR="00020600" w14:paraId="6FA10B01" w14:textId="77777777" w:rsidTr="008343F8">
        <w:tc>
          <w:tcPr>
            <w:tcW w:w="9350" w:type="dxa"/>
          </w:tcPr>
          <w:p w14:paraId="52750DD8" w14:textId="26D3D2BD" w:rsidR="00020600" w:rsidRPr="004A2201" w:rsidRDefault="00431C77" w:rsidP="00431C77">
            <w:pPr>
              <w:ind w:left="720" w:hanging="720"/>
            </w:pPr>
            <w:r w:rsidRPr="00431C77">
              <w:t xml:space="preserve">Schaumberg, K., </w:t>
            </w:r>
            <w:r w:rsidRPr="00431C77">
              <w:rPr>
                <w:b/>
                <w:bCs/>
              </w:rPr>
              <w:t>Pictor, L.,</w:t>
            </w:r>
            <w:r w:rsidRPr="00431C77">
              <w:t xml:space="preserve"> Frank, M. (2024). Adaptive and Maladaptive Exercise in Eating Disorders. In: Cisler, J.M., Crombie, K.M., Adams, T.G. (eds) </w:t>
            </w:r>
            <w:r w:rsidRPr="007878B4">
              <w:rPr>
                <w:i/>
                <w:iCs/>
              </w:rPr>
              <w:t>Exercise and Mental Health</w:t>
            </w:r>
            <w:r w:rsidRPr="00431C77">
              <w:t>. Current Topics in Behavioral Neurosciences, vol 67. Springer, Cham. https://doi.org/10.1007/7854_2024_499</w:t>
            </w:r>
          </w:p>
        </w:tc>
      </w:tr>
    </w:tbl>
    <w:p w14:paraId="1E25BAE1" w14:textId="32E8C419" w:rsidR="00B14D18" w:rsidRDefault="00B14D18" w:rsidP="0043375A">
      <w:pPr>
        <w:rPr>
          <w:b/>
          <w:bCs/>
        </w:rPr>
      </w:pPr>
    </w:p>
    <w:p w14:paraId="0C4CE720" w14:textId="77777777" w:rsidR="007176CF" w:rsidRDefault="007176CF" w:rsidP="0043375A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6CF1" w14:paraId="69FC267A" w14:textId="77777777" w:rsidTr="00DB4908">
        <w:tc>
          <w:tcPr>
            <w:tcW w:w="9350" w:type="dxa"/>
            <w:tcBorders>
              <w:bottom w:val="single" w:sz="4" w:space="0" w:color="auto"/>
            </w:tcBorders>
          </w:tcPr>
          <w:p w14:paraId="29ACEC90" w14:textId="04121460" w:rsidR="001D6CF1" w:rsidRDefault="00DB4908" w:rsidP="00ED3476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ORAL </w:t>
            </w:r>
            <w:r w:rsidR="006E68FE">
              <w:rPr>
                <w:b/>
                <w:bCs/>
                <w:sz w:val="28"/>
                <w:szCs w:val="28"/>
              </w:rPr>
              <w:t xml:space="preserve">CONFERENCE </w:t>
            </w:r>
            <w:r w:rsidR="001D6CF1">
              <w:rPr>
                <w:b/>
                <w:bCs/>
                <w:sz w:val="28"/>
                <w:szCs w:val="28"/>
              </w:rPr>
              <w:t>PRESENTATIONS</w:t>
            </w:r>
            <w:r w:rsidR="00852B75">
              <w:rPr>
                <w:b/>
                <w:bCs/>
                <w:sz w:val="28"/>
                <w:szCs w:val="28"/>
              </w:rPr>
              <w:t xml:space="preserve"> (</w:t>
            </w:r>
            <w:r w:rsidR="00852B75"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852B75">
              <w:rPr>
                <w:b/>
                <w:bCs/>
                <w:sz w:val="28"/>
                <w:szCs w:val="28"/>
              </w:rPr>
              <w:t>=</w:t>
            </w:r>
            <w:r w:rsidR="000D7A9A">
              <w:rPr>
                <w:b/>
                <w:bCs/>
                <w:sz w:val="28"/>
                <w:szCs w:val="28"/>
              </w:rPr>
              <w:t>7</w:t>
            </w:r>
            <w:r w:rsidR="00852B75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B4908" w14:paraId="6550F414" w14:textId="77777777" w:rsidTr="00DB4908">
        <w:tc>
          <w:tcPr>
            <w:tcW w:w="9350" w:type="dxa"/>
            <w:tcBorders>
              <w:top w:val="single" w:sz="4" w:space="0" w:color="auto"/>
            </w:tcBorders>
          </w:tcPr>
          <w:p w14:paraId="17F67771" w14:textId="77777777" w:rsidR="00DB4908" w:rsidRDefault="00DB4908" w:rsidP="00ED3476"/>
        </w:tc>
      </w:tr>
      <w:tr w:rsidR="00404F1D" w14:paraId="638A688A" w14:textId="77777777" w:rsidTr="00DB4908">
        <w:tc>
          <w:tcPr>
            <w:tcW w:w="9350" w:type="dxa"/>
          </w:tcPr>
          <w:p w14:paraId="6D8D5F35" w14:textId="3DB0AC4D" w:rsidR="00404F1D" w:rsidRDefault="00404F1D" w:rsidP="00404F1D">
            <w:pPr>
              <w:ind w:left="720" w:hanging="720"/>
            </w:pPr>
            <w:proofErr w:type="spellStart"/>
            <w:r>
              <w:t>Sahlan</w:t>
            </w:r>
            <w:proofErr w:type="spellEnd"/>
            <w:r>
              <w:t xml:space="preserve">, R. N., Wang, Z., </w:t>
            </w:r>
            <w:proofErr w:type="spellStart"/>
            <w:r>
              <w:t>Frietchen</w:t>
            </w:r>
            <w:proofErr w:type="spellEnd"/>
            <w:r>
              <w:t xml:space="preserve">, R., </w:t>
            </w:r>
            <w:r w:rsidRPr="000D7A9A">
              <w:rPr>
                <w:b/>
                <w:bCs/>
              </w:rPr>
              <w:t>Pictor, L. E.,</w:t>
            </w:r>
            <w:r>
              <w:t xml:space="preserve"> He, J., &amp; Smith, A. (2025, November). Eating Disorder Symptoms, Interpersonal Needs, and Suicidal Ideation among </w:t>
            </w:r>
            <w:r w:rsidR="000D7A9A">
              <w:t>Iranian Adolescents: Multi-time-point Network Analysis</w:t>
            </w:r>
            <w:r>
              <w:t xml:space="preserve">. In </w:t>
            </w:r>
            <w:r w:rsidR="000D7A9A" w:rsidRPr="000D7A9A">
              <w:rPr>
                <w:i/>
                <w:iCs/>
              </w:rPr>
              <w:t xml:space="preserve">Eating Disorder: Epidemiology &amp; </w:t>
            </w:r>
            <w:r w:rsidR="000D7A9A" w:rsidRPr="000D7A9A">
              <w:rPr>
                <w:i/>
                <w:iCs/>
              </w:rPr>
              <w:lastRenderedPageBreak/>
              <w:t xml:space="preserve">Sociocultural </w:t>
            </w:r>
            <w:proofErr w:type="gramStart"/>
            <w:r w:rsidR="000D7A9A" w:rsidRPr="000D7A9A">
              <w:rPr>
                <w:i/>
                <w:iCs/>
              </w:rPr>
              <w:t>Context</w:t>
            </w:r>
            <w:r w:rsidR="000D7A9A">
              <w:rPr>
                <w:i/>
                <w:iCs/>
              </w:rPr>
              <w:t>.</w:t>
            </w:r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</w:t>
            </w:r>
            <w:r>
              <w:t xml:space="preserve">Oral paper presented at </w:t>
            </w:r>
            <w:r>
              <w:rPr>
                <w:shd w:val="clear" w:color="auto" w:fill="FFFFFF"/>
              </w:rPr>
              <w:t>Association for Behavioral and Cognitive Therapies (ABCT)</w:t>
            </w:r>
            <w:r w:rsidRPr="007E3D3F">
              <w:rPr>
                <w:shd w:val="clear" w:color="auto" w:fill="FFFFFF"/>
              </w:rPr>
              <w:t xml:space="preserve"> 5</w:t>
            </w:r>
            <w:r>
              <w:rPr>
                <w:shd w:val="clear" w:color="auto" w:fill="FFFFFF"/>
              </w:rPr>
              <w:t>9</w:t>
            </w:r>
            <w:r w:rsidRPr="007E3D3F">
              <w:rPr>
                <w:shd w:val="clear" w:color="auto" w:fill="FFFFFF"/>
              </w:rPr>
              <w:t>th Annual Convention</w:t>
            </w:r>
            <w:r>
              <w:rPr>
                <w:shd w:val="clear" w:color="auto" w:fill="FFFFFF"/>
              </w:rPr>
              <w:t>, New Orleans, LA.</w:t>
            </w:r>
          </w:p>
        </w:tc>
      </w:tr>
      <w:tr w:rsidR="00404F1D" w14:paraId="6D707CCC" w14:textId="77777777" w:rsidTr="00DB4908">
        <w:tc>
          <w:tcPr>
            <w:tcW w:w="9350" w:type="dxa"/>
          </w:tcPr>
          <w:p w14:paraId="31D5AD92" w14:textId="77777777" w:rsidR="00404F1D" w:rsidRDefault="00404F1D" w:rsidP="00404F1D">
            <w:pPr>
              <w:ind w:left="720" w:hanging="720"/>
            </w:pPr>
          </w:p>
        </w:tc>
      </w:tr>
      <w:tr w:rsidR="00404F1D" w14:paraId="502D34E8" w14:textId="77777777" w:rsidTr="00DB4908">
        <w:tc>
          <w:tcPr>
            <w:tcW w:w="9350" w:type="dxa"/>
          </w:tcPr>
          <w:p w14:paraId="20CF6A49" w14:textId="577B4DFE" w:rsidR="00404F1D" w:rsidRPr="00404F1D" w:rsidRDefault="00404F1D" w:rsidP="00404F1D">
            <w:pPr>
              <w:ind w:left="720" w:hanging="720"/>
            </w:pPr>
            <w:proofErr w:type="spellStart"/>
            <w:r>
              <w:t>Sahlan</w:t>
            </w:r>
            <w:proofErr w:type="spellEnd"/>
            <w:r>
              <w:t xml:space="preserve">, R. N., Billman Miller, M. G., </w:t>
            </w:r>
            <w:r w:rsidRPr="00404F1D">
              <w:rPr>
                <w:b/>
                <w:bCs/>
              </w:rPr>
              <w:t>Pictor, L. E.,</w:t>
            </w:r>
            <w:r>
              <w:t xml:space="preserve"> Harris, L., &amp; Smith, A. (2025, November). Weight Stigma, Body Trust, and Suicidal Ideation among Adolescents: A Longitudinal Study. In </w:t>
            </w:r>
            <w:r w:rsidRPr="00404F1D">
              <w:rPr>
                <w:i/>
                <w:iCs/>
              </w:rPr>
              <w:t>Novel Models and Quantitative Approaches for Studying Suicide Risk</w:t>
            </w:r>
            <w:r>
              <w:rPr>
                <w:i/>
                <w:iCs/>
              </w:rPr>
              <w:t xml:space="preserve">. </w:t>
            </w:r>
            <w:r>
              <w:t xml:space="preserve">Oral paper presented at </w:t>
            </w:r>
            <w:r>
              <w:rPr>
                <w:shd w:val="clear" w:color="auto" w:fill="FFFFFF"/>
              </w:rPr>
              <w:t>Association for Behavioral and Cognitive Therapies (ABCT)</w:t>
            </w:r>
            <w:r w:rsidRPr="007E3D3F">
              <w:rPr>
                <w:shd w:val="clear" w:color="auto" w:fill="FFFFFF"/>
              </w:rPr>
              <w:t xml:space="preserve"> 5</w:t>
            </w:r>
            <w:r>
              <w:rPr>
                <w:shd w:val="clear" w:color="auto" w:fill="FFFFFF"/>
              </w:rPr>
              <w:t>9</w:t>
            </w:r>
            <w:r w:rsidRPr="007E3D3F">
              <w:rPr>
                <w:shd w:val="clear" w:color="auto" w:fill="FFFFFF"/>
              </w:rPr>
              <w:t>th Annual Convention</w:t>
            </w:r>
            <w:r>
              <w:rPr>
                <w:shd w:val="clear" w:color="auto" w:fill="FFFFFF"/>
              </w:rPr>
              <w:t>, New Orleans, LA.</w:t>
            </w:r>
          </w:p>
        </w:tc>
      </w:tr>
      <w:tr w:rsidR="00404F1D" w14:paraId="42E823A7" w14:textId="77777777" w:rsidTr="00DB4908">
        <w:tc>
          <w:tcPr>
            <w:tcW w:w="9350" w:type="dxa"/>
          </w:tcPr>
          <w:p w14:paraId="30C64F97" w14:textId="77777777" w:rsidR="00404F1D" w:rsidRPr="00DB4908" w:rsidRDefault="00404F1D" w:rsidP="00ED3476">
            <w:pPr>
              <w:rPr>
                <w:b/>
                <w:bCs/>
              </w:rPr>
            </w:pPr>
          </w:p>
        </w:tc>
      </w:tr>
      <w:tr w:rsidR="00DB4908" w14:paraId="63944233" w14:textId="77777777" w:rsidTr="00DB4908">
        <w:tc>
          <w:tcPr>
            <w:tcW w:w="9350" w:type="dxa"/>
          </w:tcPr>
          <w:p w14:paraId="77F405B4" w14:textId="77777777" w:rsidR="00DB4908" w:rsidRDefault="00DB4908" w:rsidP="00ED3476">
            <w:r w:rsidRPr="00DB4908">
              <w:rPr>
                <w:b/>
                <w:bCs/>
              </w:rPr>
              <w:t>Pictor, L.,</w:t>
            </w:r>
            <w:r>
              <w:t xml:space="preserve"> Lusich, R., &amp; Smith, A. (2025, May) </w:t>
            </w:r>
            <w:r w:rsidRPr="00DB4908">
              <w:t>Navigating the Digital Body: Interoception as</w:t>
            </w:r>
          </w:p>
          <w:p w14:paraId="6AE80EFF" w14:textId="3656E353" w:rsidR="00DB4908" w:rsidRDefault="00DB4908" w:rsidP="00DB4908">
            <w:pPr>
              <w:ind w:left="720"/>
            </w:pPr>
            <w:r w:rsidRPr="00DB4908">
              <w:t>a Mediator Between Social Media Consciousness and Suicidality in Individuals with Disordered Eating</w:t>
            </w:r>
            <w:r>
              <w:t xml:space="preserve">. In G. Lee (chair), </w:t>
            </w:r>
            <w:r w:rsidRPr="00DB4908">
              <w:rPr>
                <w:i/>
                <w:iCs/>
              </w:rPr>
              <w:t xml:space="preserve">Novel Mechanistic Insights into Self-Injurious Thoughts and Behaviors in Individuals with Eating Pathology: Brain and Body Responsivity </w:t>
            </w:r>
            <w:proofErr w:type="gramStart"/>
            <w:r w:rsidRPr="00DB4908">
              <w:rPr>
                <w:i/>
                <w:iCs/>
              </w:rPr>
              <w:t>As</w:t>
            </w:r>
            <w:proofErr w:type="gramEnd"/>
            <w:r w:rsidRPr="00DB4908">
              <w:rPr>
                <w:i/>
                <w:iCs/>
              </w:rPr>
              <w:t xml:space="preserve"> Transdiagnostic Links</w:t>
            </w:r>
            <w:r>
              <w:t xml:space="preserve">. </w:t>
            </w:r>
            <w:r w:rsidRPr="00DB4908">
              <w:t xml:space="preserve">Symposium presented at the annual meeting of the Association </w:t>
            </w:r>
            <w:r>
              <w:t>for Psychological Science</w:t>
            </w:r>
            <w:r w:rsidRPr="00DB4908">
              <w:t xml:space="preserve">, </w:t>
            </w:r>
            <w:r>
              <w:t xml:space="preserve">Washington D.C.  </w:t>
            </w:r>
          </w:p>
        </w:tc>
      </w:tr>
      <w:tr w:rsidR="0068396E" w14:paraId="4E7AF6C7" w14:textId="77777777" w:rsidTr="00DB4908">
        <w:tc>
          <w:tcPr>
            <w:tcW w:w="9350" w:type="dxa"/>
          </w:tcPr>
          <w:p w14:paraId="6F84A355" w14:textId="77777777" w:rsidR="0068396E" w:rsidRPr="00DB4908" w:rsidRDefault="0068396E" w:rsidP="00ED3476">
            <w:pPr>
              <w:rPr>
                <w:b/>
                <w:bCs/>
              </w:rPr>
            </w:pPr>
          </w:p>
        </w:tc>
      </w:tr>
      <w:tr w:rsidR="0068396E" w14:paraId="7B951932" w14:textId="77777777" w:rsidTr="00DB4908">
        <w:tc>
          <w:tcPr>
            <w:tcW w:w="9350" w:type="dxa"/>
          </w:tcPr>
          <w:p w14:paraId="1F8AC72C" w14:textId="77777777" w:rsidR="0068396E" w:rsidRPr="00AA159C" w:rsidRDefault="0068396E" w:rsidP="00ED3476">
            <w:pPr>
              <w:rPr>
                <w:i/>
                <w:iCs/>
              </w:rPr>
            </w:pPr>
            <w:r w:rsidRPr="0068396E">
              <w:rPr>
                <w:b/>
                <w:bCs/>
              </w:rPr>
              <w:t>Pictor, L.,</w:t>
            </w:r>
            <w:r w:rsidRPr="0068396E">
              <w:t xml:space="preserve"> Lusich, R., &amp; Smith, A. (2025, March) </w:t>
            </w:r>
            <w:r w:rsidRPr="00AA159C">
              <w:rPr>
                <w:i/>
                <w:iCs/>
              </w:rPr>
              <w:t>Navigating the Digital Body: Interoception</w:t>
            </w:r>
          </w:p>
          <w:p w14:paraId="791C8174" w14:textId="77777777" w:rsidR="0068396E" w:rsidRDefault="0068396E" w:rsidP="0068396E">
            <w:pPr>
              <w:ind w:left="720"/>
            </w:pPr>
            <w:r w:rsidRPr="00AA159C">
              <w:rPr>
                <w:i/>
                <w:iCs/>
              </w:rPr>
              <w:t>as a Mediator Between Social Media Consciousness and Suicidality in Individuals with Disordered Eating</w:t>
            </w:r>
            <w:r w:rsidRPr="0068396E">
              <w:t>. Oral present</w:t>
            </w:r>
            <w:r w:rsidR="00D46B4B">
              <w:t xml:space="preserve">ation presented </w:t>
            </w:r>
            <w:r w:rsidRPr="0068396E">
              <w:t>at the Auburn's 2025 Research Symposium, Auburn, AL.</w:t>
            </w:r>
          </w:p>
          <w:p w14:paraId="4126764C" w14:textId="2E6B358E" w:rsidR="00D46B4B" w:rsidRPr="0068396E" w:rsidRDefault="00367FA4" w:rsidP="00D46B4B">
            <w:pPr>
              <w:pStyle w:val="ListParagraph"/>
              <w:numPr>
                <w:ilvl w:val="0"/>
                <w:numId w:val="9"/>
              </w:numPr>
            </w:pPr>
            <w:r>
              <w:rPr>
                <w:bCs/>
              </w:rPr>
              <w:t>Presentation</w:t>
            </w:r>
            <w:r w:rsidR="00D46B4B" w:rsidRPr="00D46B4B">
              <w:rPr>
                <w:bCs/>
              </w:rPr>
              <w:t xml:space="preserve"> won </w:t>
            </w:r>
            <w:r w:rsidR="00D46B4B">
              <w:rPr>
                <w:bCs/>
              </w:rPr>
              <w:t>1</w:t>
            </w:r>
            <w:r w:rsidR="00D46B4B" w:rsidRPr="00D46B4B">
              <w:rPr>
                <w:bCs/>
                <w:vertAlign w:val="superscript"/>
              </w:rPr>
              <w:t>st</w:t>
            </w:r>
            <w:r w:rsidR="00D46B4B" w:rsidRPr="00D46B4B">
              <w:rPr>
                <w:bCs/>
              </w:rPr>
              <w:t xml:space="preserve"> place </w:t>
            </w:r>
            <w:r w:rsidR="00D46B4B">
              <w:rPr>
                <w:bCs/>
              </w:rPr>
              <w:t>College of Liberal Arts award</w:t>
            </w:r>
          </w:p>
        </w:tc>
      </w:tr>
      <w:tr w:rsidR="00DB4908" w14:paraId="3A3898AC" w14:textId="77777777" w:rsidTr="00DB4908">
        <w:tc>
          <w:tcPr>
            <w:tcW w:w="9350" w:type="dxa"/>
          </w:tcPr>
          <w:p w14:paraId="652792D3" w14:textId="77777777" w:rsidR="00DB4908" w:rsidRDefault="00DB4908" w:rsidP="00ED3476"/>
        </w:tc>
      </w:tr>
      <w:tr w:rsidR="001D6CF1" w14:paraId="57BF3075" w14:textId="77777777" w:rsidTr="00DB4908">
        <w:tc>
          <w:tcPr>
            <w:tcW w:w="9350" w:type="dxa"/>
          </w:tcPr>
          <w:p w14:paraId="0914D15A" w14:textId="77777777" w:rsidR="00DB4908" w:rsidRDefault="001D6CF1" w:rsidP="00DB4908">
            <w:pPr>
              <w:rPr>
                <w:i/>
                <w:iCs/>
              </w:rPr>
            </w:pPr>
            <w:r>
              <w:t xml:space="preserve">Schaumberg, K., </w:t>
            </w:r>
            <w:r>
              <w:rPr>
                <w:b/>
                <w:bCs/>
              </w:rPr>
              <w:t xml:space="preserve">Pictor, L., </w:t>
            </w:r>
            <w:r>
              <w:t xml:space="preserve">Frank, M., </w:t>
            </w:r>
            <w:r w:rsidRPr="001D6CF1">
              <w:t>Krawczyk</w:t>
            </w:r>
            <w:r>
              <w:t xml:space="preserve">, A., &amp; </w:t>
            </w:r>
            <w:proofErr w:type="spellStart"/>
            <w:r>
              <w:t>Kreckler</w:t>
            </w:r>
            <w:proofErr w:type="spellEnd"/>
            <w:r>
              <w:t>, S.</w:t>
            </w:r>
            <w:r w:rsidRPr="001D6CF1">
              <w:t xml:space="preserve"> </w:t>
            </w:r>
            <w:r w:rsidR="00DB4908">
              <w:t xml:space="preserve">(2023, November) </w:t>
            </w:r>
            <w:r w:rsidRPr="00B50B05">
              <w:rPr>
                <w:i/>
                <w:iCs/>
              </w:rPr>
              <w:t>The</w:t>
            </w:r>
          </w:p>
          <w:p w14:paraId="59922C6D" w14:textId="2ED05335" w:rsidR="001D6CF1" w:rsidRPr="001D6CF1" w:rsidRDefault="001D6CF1" w:rsidP="00DB4908">
            <w:pPr>
              <w:ind w:left="720"/>
              <w:rPr>
                <w:i/>
                <w:iCs/>
              </w:rPr>
            </w:pPr>
            <w:r w:rsidRPr="00B50B05">
              <w:rPr>
                <w:i/>
                <w:iCs/>
              </w:rPr>
              <w:t>Body</w:t>
            </w:r>
            <w:r w:rsidR="00DB4908">
              <w:rPr>
                <w:i/>
                <w:iCs/>
              </w:rPr>
              <w:t xml:space="preserve"> </w:t>
            </w:r>
            <w:r w:rsidRPr="00B50B05">
              <w:rPr>
                <w:i/>
                <w:iCs/>
              </w:rPr>
              <w:t>Advocacy</w:t>
            </w:r>
            <w:r w:rsidR="00DB4908">
              <w:rPr>
                <w:i/>
                <w:iCs/>
              </w:rPr>
              <w:t xml:space="preserve"> </w:t>
            </w:r>
            <w:r w:rsidRPr="00B50B05">
              <w:rPr>
                <w:i/>
                <w:iCs/>
              </w:rPr>
              <w:t>Movement: A Novel Intervention to Reduce Fear of Weight Gain in Young Adults.</w:t>
            </w:r>
            <w:r>
              <w:rPr>
                <w:i/>
                <w:iCs/>
              </w:rPr>
              <w:t xml:space="preserve"> </w:t>
            </w:r>
            <w:r>
              <w:t xml:space="preserve">Paper presented </w:t>
            </w:r>
            <w:r>
              <w:rPr>
                <w:shd w:val="clear" w:color="auto" w:fill="FFFFFF"/>
              </w:rPr>
              <w:t xml:space="preserve">at the </w:t>
            </w:r>
            <w:r w:rsidR="006B3194">
              <w:rPr>
                <w:shd w:val="clear" w:color="auto" w:fill="FFFFFF"/>
              </w:rPr>
              <w:t>Association for Behavioral and Cognitive Therapies (ABCT)</w:t>
            </w:r>
            <w:r w:rsidRPr="007E3D3F">
              <w:rPr>
                <w:shd w:val="clear" w:color="auto" w:fill="FFFFFF"/>
              </w:rPr>
              <w:t xml:space="preserve"> 57th Annual Convention</w:t>
            </w:r>
            <w:r>
              <w:rPr>
                <w:shd w:val="clear" w:color="auto" w:fill="FFFFFF"/>
              </w:rPr>
              <w:t>, Seattle, WA.</w:t>
            </w:r>
          </w:p>
        </w:tc>
      </w:tr>
      <w:tr w:rsidR="008D2B22" w14:paraId="1EC386F1" w14:textId="77777777" w:rsidTr="008D2B22">
        <w:tc>
          <w:tcPr>
            <w:tcW w:w="9350" w:type="dxa"/>
          </w:tcPr>
          <w:p w14:paraId="504FC19D" w14:textId="77777777" w:rsidR="008D2B22" w:rsidRDefault="008D2B22" w:rsidP="00ED3476"/>
        </w:tc>
      </w:tr>
      <w:tr w:rsidR="008D2B22" w14:paraId="79079982" w14:textId="77777777" w:rsidTr="008D2B22">
        <w:tc>
          <w:tcPr>
            <w:tcW w:w="9350" w:type="dxa"/>
          </w:tcPr>
          <w:p w14:paraId="1FFA8BD7" w14:textId="77777777" w:rsidR="008D2B22" w:rsidRPr="00B50B05" w:rsidRDefault="008D2B22" w:rsidP="008D2B22">
            <w:pPr>
              <w:rPr>
                <w:i/>
                <w:iCs/>
              </w:rPr>
            </w:pPr>
            <w:r w:rsidRPr="007461A7">
              <w:rPr>
                <w:b/>
                <w:bCs/>
                <w:color w:val="000000" w:themeColor="text1"/>
                <w:shd w:val="clear" w:color="auto" w:fill="FFFFFF"/>
              </w:rPr>
              <w:t>Pictor, L.,</w:t>
            </w:r>
            <w:r w:rsidRPr="007461A7">
              <w:rPr>
                <w:color w:val="000000" w:themeColor="text1"/>
                <w:shd w:val="clear" w:color="auto" w:fill="FFFFFF"/>
              </w:rPr>
              <w:t xml:space="preserve"> Joshi, M., &amp; Diekman, A. (2022, April). </w:t>
            </w:r>
            <w:r w:rsidRPr="00B50B05">
              <w:rPr>
                <w:i/>
                <w:iCs/>
                <w:color w:val="000000" w:themeColor="text1"/>
                <w:shd w:val="clear" w:color="auto" w:fill="FFFFFF"/>
              </w:rPr>
              <w:t xml:space="preserve">The Color of Youth: </w:t>
            </w:r>
            <w:r w:rsidRPr="00B50B05">
              <w:rPr>
                <w:i/>
                <w:iCs/>
              </w:rPr>
              <w:t>Examining the</w:t>
            </w:r>
          </w:p>
          <w:p w14:paraId="3AA8CE85" w14:textId="0E3DFE73" w:rsidR="008D2B22" w:rsidRPr="008D2B22" w:rsidRDefault="008D2B22" w:rsidP="008D2B22">
            <w:pPr>
              <w:ind w:left="720"/>
              <w:rPr>
                <w:i/>
                <w:iCs/>
              </w:rPr>
            </w:pPr>
            <w:r w:rsidRPr="00B50B05">
              <w:rPr>
                <w:i/>
                <w:iCs/>
              </w:rPr>
              <w:t>Adultification of Black Girls from a Social Role Theory Perspective.</w:t>
            </w:r>
            <w:r w:rsidRPr="007461A7">
              <w:rPr>
                <w:i/>
                <w:iCs/>
              </w:rPr>
              <w:t xml:space="preserve"> </w:t>
            </w:r>
            <w:r w:rsidRPr="007461A7">
              <w:t>Data blitz presented at the Midwestern Psychological Association</w:t>
            </w:r>
            <w:r w:rsidR="006B3194">
              <w:t xml:space="preserve"> (MPA)</w:t>
            </w:r>
            <w:r w:rsidRPr="007461A7">
              <w:t>, Chicago, IL.</w:t>
            </w:r>
          </w:p>
        </w:tc>
      </w:tr>
      <w:tr w:rsidR="00852B75" w14:paraId="56F8C9F7" w14:textId="77777777" w:rsidTr="008D2B22">
        <w:tc>
          <w:tcPr>
            <w:tcW w:w="9350" w:type="dxa"/>
          </w:tcPr>
          <w:p w14:paraId="7FB17C41" w14:textId="77777777" w:rsidR="00852B75" w:rsidRPr="007461A7" w:rsidRDefault="00852B75" w:rsidP="008D2B22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852B75" w14:paraId="7ED67EFA" w14:textId="77777777" w:rsidTr="008D2B22">
        <w:tc>
          <w:tcPr>
            <w:tcW w:w="9350" w:type="dxa"/>
          </w:tcPr>
          <w:p w14:paraId="5C8D5D11" w14:textId="77777777" w:rsidR="00852B75" w:rsidRDefault="00852B75" w:rsidP="00852B75">
            <w:pPr>
              <w:rPr>
                <w:i/>
                <w:iCs/>
                <w:shd w:val="clear" w:color="auto" w:fill="FFFFFF"/>
              </w:rPr>
            </w:pPr>
            <w:r w:rsidRPr="007461A7">
              <w:rPr>
                <w:b/>
                <w:bCs/>
                <w:shd w:val="clear" w:color="auto" w:fill="FFFFFF"/>
              </w:rPr>
              <w:t>Pictor, L</w:t>
            </w:r>
            <w:r w:rsidRPr="007461A7">
              <w:rPr>
                <w:shd w:val="clear" w:color="auto" w:fill="FFFFFF"/>
              </w:rPr>
              <w:t xml:space="preserve">., Joshi, M., &amp; Diekman, A. (2022, April). </w:t>
            </w:r>
            <w:r w:rsidRPr="007461A7">
              <w:rPr>
                <w:i/>
                <w:iCs/>
                <w:shd w:val="clear" w:color="auto" w:fill="FFFFFF"/>
              </w:rPr>
              <w:t>Investigating the Moderation of the</w:t>
            </w:r>
          </w:p>
          <w:p w14:paraId="50A9029F" w14:textId="0F481D01" w:rsidR="00852B75" w:rsidRPr="00852B75" w:rsidRDefault="00852B75" w:rsidP="00852B75">
            <w:pPr>
              <w:ind w:left="720"/>
              <w:rPr>
                <w:i/>
                <w:iCs/>
                <w:shd w:val="clear" w:color="auto" w:fill="FFFFFF"/>
              </w:rPr>
            </w:pPr>
            <w:r w:rsidRPr="007461A7">
              <w:rPr>
                <w:i/>
                <w:iCs/>
                <w:shd w:val="clear" w:color="auto" w:fill="FFFFFF"/>
              </w:rPr>
              <w:t>Adultification</w:t>
            </w:r>
            <w:r>
              <w:rPr>
                <w:i/>
                <w:iCs/>
                <w:shd w:val="clear" w:color="auto" w:fill="FFFFFF"/>
              </w:rPr>
              <w:t xml:space="preserve"> </w:t>
            </w:r>
            <w:r w:rsidRPr="007461A7">
              <w:rPr>
                <w:i/>
                <w:iCs/>
                <w:shd w:val="clear" w:color="auto" w:fill="FFFFFF"/>
              </w:rPr>
              <w:t xml:space="preserve">Bias using Role Context. </w:t>
            </w:r>
            <w:r w:rsidRPr="007461A7">
              <w:rPr>
                <w:shd w:val="clear" w:color="auto" w:fill="FFFFFF"/>
              </w:rPr>
              <w:t>Paper presented at the 2022 Hutton Honors Symposium, Bloomington, IN.</w:t>
            </w:r>
          </w:p>
        </w:tc>
      </w:tr>
    </w:tbl>
    <w:p w14:paraId="5E858F0C" w14:textId="77777777" w:rsidR="006B3194" w:rsidRPr="007461A7" w:rsidRDefault="006B3194" w:rsidP="0043375A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4D24" w:rsidRPr="007461A7" w14:paraId="6225233D" w14:textId="77777777" w:rsidTr="00D41B5B">
        <w:tc>
          <w:tcPr>
            <w:tcW w:w="9350" w:type="dxa"/>
            <w:tcBorders>
              <w:bottom w:val="single" w:sz="4" w:space="0" w:color="auto"/>
            </w:tcBorders>
          </w:tcPr>
          <w:p w14:paraId="3A97870F" w14:textId="35E6A99E" w:rsidR="00644D24" w:rsidRPr="007461A7" w:rsidRDefault="006E68FE" w:rsidP="009B25E7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CONFERENCE POSTER</w:t>
            </w:r>
            <w:r w:rsidRPr="007461A7">
              <w:rPr>
                <w:b/>
                <w:bCs/>
                <w:sz w:val="28"/>
                <w:szCs w:val="28"/>
              </w:rPr>
              <w:t xml:space="preserve"> </w:t>
            </w:r>
            <w:r w:rsidR="00644D24" w:rsidRPr="007461A7">
              <w:rPr>
                <w:b/>
                <w:bCs/>
                <w:sz w:val="28"/>
                <w:szCs w:val="28"/>
              </w:rPr>
              <w:t>PRESENTATIONS</w:t>
            </w:r>
            <w:r w:rsidR="00852B75">
              <w:rPr>
                <w:b/>
                <w:bCs/>
                <w:sz w:val="28"/>
                <w:szCs w:val="28"/>
              </w:rPr>
              <w:t xml:space="preserve"> (</w:t>
            </w:r>
            <w:r w:rsidR="00852B75" w:rsidRPr="00852B75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852B75">
              <w:rPr>
                <w:b/>
                <w:bCs/>
                <w:sz w:val="28"/>
                <w:szCs w:val="28"/>
              </w:rPr>
              <w:t>=</w:t>
            </w:r>
            <w:r w:rsidR="00595F48">
              <w:rPr>
                <w:b/>
                <w:bCs/>
                <w:sz w:val="28"/>
                <w:szCs w:val="28"/>
              </w:rPr>
              <w:t>1</w:t>
            </w:r>
            <w:r w:rsidR="00EF062B">
              <w:rPr>
                <w:b/>
                <w:bCs/>
                <w:sz w:val="28"/>
                <w:szCs w:val="28"/>
              </w:rPr>
              <w:t>6</w:t>
            </w:r>
            <w:r w:rsidR="00852B75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1B5B" w:rsidRPr="007461A7" w14:paraId="4D34D61D" w14:textId="77777777" w:rsidTr="00D41B5B">
        <w:tc>
          <w:tcPr>
            <w:tcW w:w="9350" w:type="dxa"/>
            <w:tcBorders>
              <w:top w:val="single" w:sz="4" w:space="0" w:color="auto"/>
            </w:tcBorders>
          </w:tcPr>
          <w:p w14:paraId="0F4E62E6" w14:textId="77777777" w:rsidR="00D41B5B" w:rsidRDefault="00D41B5B" w:rsidP="00756B20">
            <w:pPr>
              <w:rPr>
                <w:b/>
                <w:bCs/>
                <w:shd w:val="clear" w:color="auto" w:fill="FFFFFF"/>
              </w:rPr>
            </w:pPr>
          </w:p>
        </w:tc>
      </w:tr>
      <w:tr w:rsidR="00D41B5B" w:rsidRPr="007461A7" w14:paraId="476999F5" w14:textId="77777777" w:rsidTr="00D41B5B">
        <w:tc>
          <w:tcPr>
            <w:tcW w:w="9350" w:type="dxa"/>
          </w:tcPr>
          <w:p w14:paraId="39B7489E" w14:textId="0107F082" w:rsidR="00D41B5B" w:rsidRPr="00D41B5B" w:rsidRDefault="00D41B5B" w:rsidP="00EF062B">
            <w:pPr>
              <w:ind w:left="720" w:hanging="720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Pictor, L., </w:t>
            </w:r>
            <w:r>
              <w:rPr>
                <w:shd w:val="clear" w:color="auto" w:fill="FFFFFF"/>
              </w:rPr>
              <w:t xml:space="preserve">Clancy, O., </w:t>
            </w:r>
            <w:r w:rsidR="00EF062B">
              <w:rPr>
                <w:shd w:val="clear" w:color="auto" w:fill="FFFFFF"/>
              </w:rPr>
              <w:t xml:space="preserve">Schaumberg, K., &amp; Smith, A. (2026, June). </w:t>
            </w:r>
            <w:r w:rsidR="00EF062B" w:rsidRPr="00EF062B">
              <w:rPr>
                <w:i/>
                <w:iCs/>
                <w:shd w:val="clear" w:color="auto" w:fill="FFFFFF"/>
              </w:rPr>
              <w:t>Seeing Ourselves Online: Social Media Body Consciousness and Weight Stigma in BAM</w:t>
            </w:r>
            <w:r w:rsidR="00EF062B" w:rsidRPr="00EF062B">
              <w:rPr>
                <w:i/>
                <w:iCs/>
                <w:shd w:val="clear" w:color="auto" w:fill="FFFFFF"/>
              </w:rPr>
              <w:t>.</w:t>
            </w:r>
            <w:r w:rsidR="00EF062B">
              <w:rPr>
                <w:shd w:val="clear" w:color="auto" w:fill="FFFFFF"/>
              </w:rPr>
              <w:t xml:space="preserve"> </w:t>
            </w:r>
            <w:r w:rsidR="00EF062B">
              <w:rPr>
                <w:shd w:val="clear" w:color="auto" w:fill="FFFFFF"/>
              </w:rPr>
              <w:t>Poster to be presented at the Academy for Eating Disorders ICED 2026 conference, The Hague, Netherlands.</w:t>
            </w:r>
          </w:p>
        </w:tc>
      </w:tr>
      <w:tr w:rsidR="00D41B5B" w:rsidRPr="007461A7" w14:paraId="18556842" w14:textId="77777777" w:rsidTr="00D41B5B">
        <w:tc>
          <w:tcPr>
            <w:tcW w:w="9350" w:type="dxa"/>
          </w:tcPr>
          <w:p w14:paraId="32A252F6" w14:textId="77777777" w:rsidR="00D41B5B" w:rsidRDefault="00D41B5B" w:rsidP="00756B20">
            <w:pPr>
              <w:rPr>
                <w:b/>
                <w:bCs/>
                <w:shd w:val="clear" w:color="auto" w:fill="FFFFFF"/>
              </w:rPr>
            </w:pPr>
          </w:p>
        </w:tc>
      </w:tr>
      <w:tr w:rsidR="00D41B5B" w:rsidRPr="007461A7" w14:paraId="52E28C30" w14:textId="77777777" w:rsidTr="00D41B5B">
        <w:tc>
          <w:tcPr>
            <w:tcW w:w="9350" w:type="dxa"/>
          </w:tcPr>
          <w:p w14:paraId="5A21846F" w14:textId="5B0CD264" w:rsidR="00D41B5B" w:rsidRPr="00D41B5B" w:rsidRDefault="00D41B5B" w:rsidP="00D41B5B">
            <w:pPr>
              <w:ind w:left="720" w:hanging="720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Pictor, L., </w:t>
            </w:r>
            <w:r>
              <w:rPr>
                <w:shd w:val="clear" w:color="auto" w:fill="FFFFFF"/>
              </w:rPr>
              <w:t xml:space="preserve">Billman Miller. M., &amp; Smith, A. (2026, June). </w:t>
            </w:r>
            <w:r w:rsidRPr="00D41B5B">
              <w:rPr>
                <w:i/>
                <w:iCs/>
                <w:shd w:val="clear" w:color="auto" w:fill="FFFFFF"/>
              </w:rPr>
              <w:t>Linking Social Media Body Consciousness, Interoceptive Sensibility, and Disordered Eating</w:t>
            </w:r>
            <w:r>
              <w:rPr>
                <w:shd w:val="clear" w:color="auto" w:fill="FFFFFF"/>
              </w:rPr>
              <w:t xml:space="preserve">. Poster to be presented at the </w:t>
            </w:r>
            <w:r>
              <w:rPr>
                <w:shd w:val="clear" w:color="auto" w:fill="FFFFFF"/>
              </w:rPr>
              <w:t>Academy for Eating Disorders ICED 202</w:t>
            </w:r>
            <w:r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 xml:space="preserve"> conference</w:t>
            </w:r>
            <w:r>
              <w:rPr>
                <w:shd w:val="clear" w:color="auto" w:fill="FFFFFF"/>
              </w:rPr>
              <w:t>, The Hague, Netherlands.</w:t>
            </w:r>
          </w:p>
        </w:tc>
      </w:tr>
      <w:tr w:rsidR="00EF062B" w:rsidRPr="007461A7" w14:paraId="599B0C03" w14:textId="77777777" w:rsidTr="00D41B5B">
        <w:tc>
          <w:tcPr>
            <w:tcW w:w="9350" w:type="dxa"/>
          </w:tcPr>
          <w:p w14:paraId="272F3899" w14:textId="77777777" w:rsidR="00EF062B" w:rsidRDefault="00EF062B" w:rsidP="00D41B5B">
            <w:pPr>
              <w:ind w:left="720" w:hanging="720"/>
              <w:rPr>
                <w:b/>
                <w:bCs/>
                <w:shd w:val="clear" w:color="auto" w:fill="FFFFFF"/>
              </w:rPr>
            </w:pPr>
          </w:p>
        </w:tc>
      </w:tr>
      <w:tr w:rsidR="00EF062B" w:rsidRPr="007461A7" w14:paraId="66901431" w14:textId="77777777" w:rsidTr="00D41B5B">
        <w:tc>
          <w:tcPr>
            <w:tcW w:w="9350" w:type="dxa"/>
          </w:tcPr>
          <w:p w14:paraId="3329D2FD" w14:textId="570D73D0" w:rsidR="00EF062B" w:rsidRDefault="00EF062B" w:rsidP="00D41B5B">
            <w:pPr>
              <w:ind w:left="720" w:hanging="720"/>
              <w:rPr>
                <w:b/>
                <w:bCs/>
                <w:shd w:val="clear" w:color="auto" w:fill="FFFFFF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Clancy, O.M., Finkelstein, J., </w:t>
            </w:r>
            <w:r w:rsidRPr="00EF062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Pictor, L.,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&amp; Smith, A.R. (June 2026) </w:t>
            </w:r>
            <w:r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Iterating for Impact: Refining a Motivational-Interviewing Training for FBT Caregivers.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Poster to be presented at the Academy for Eating Disorders ICED 2026 conference, The Hague, Netherlands.</w:t>
            </w:r>
          </w:p>
        </w:tc>
      </w:tr>
      <w:tr w:rsidR="006E6878" w:rsidRPr="007461A7" w14:paraId="7DCF77BF" w14:textId="77777777" w:rsidTr="00D41B5B">
        <w:tc>
          <w:tcPr>
            <w:tcW w:w="9350" w:type="dxa"/>
          </w:tcPr>
          <w:p w14:paraId="6181F146" w14:textId="77777777" w:rsidR="006E6878" w:rsidRDefault="006E6878" w:rsidP="00756B20">
            <w:pPr>
              <w:rPr>
                <w:b/>
                <w:bCs/>
                <w:shd w:val="clear" w:color="auto" w:fill="FFFFFF"/>
              </w:rPr>
            </w:pPr>
          </w:p>
          <w:p w14:paraId="5E299F41" w14:textId="6731E494" w:rsidR="006E6878" w:rsidRPr="00F66AAF" w:rsidRDefault="006E6878" w:rsidP="00F51594">
            <w:pPr>
              <w:ind w:left="720" w:hanging="720"/>
              <w:rPr>
                <w:i/>
                <w:iCs/>
                <w:shd w:val="clear" w:color="auto" w:fill="FFFFFF"/>
              </w:rPr>
            </w:pPr>
            <w:r w:rsidRPr="006E6878">
              <w:rPr>
                <w:shd w:val="clear" w:color="auto" w:fill="FFFFFF"/>
              </w:rPr>
              <w:t xml:space="preserve">Jha, L., Billman Miller, M., </w:t>
            </w:r>
            <w:r w:rsidRPr="006E6878">
              <w:rPr>
                <w:b/>
                <w:bCs/>
                <w:shd w:val="clear" w:color="auto" w:fill="FFFFFF"/>
              </w:rPr>
              <w:t>Pictor, L.,</w:t>
            </w:r>
            <w:r w:rsidRPr="006E6878">
              <w:rPr>
                <w:shd w:val="clear" w:color="auto" w:fill="FFFFFF"/>
              </w:rPr>
              <w:t xml:space="preserve"> &amp; Smith, A. </w:t>
            </w:r>
            <w:r w:rsidR="00F51594">
              <w:rPr>
                <w:shd w:val="clear" w:color="auto" w:fill="FFFFFF"/>
              </w:rPr>
              <w:t xml:space="preserve">(2025, September). </w:t>
            </w:r>
            <w:r w:rsidRPr="00F66AAF">
              <w:rPr>
                <w:i/>
                <w:iCs/>
                <w:shd w:val="clear" w:color="auto" w:fill="FFFFFF"/>
              </w:rPr>
              <w:t>Associations between</w:t>
            </w:r>
            <w:r w:rsidR="00E83188">
              <w:rPr>
                <w:i/>
                <w:iCs/>
                <w:shd w:val="clear" w:color="auto" w:fill="FFFFFF"/>
              </w:rPr>
              <w:t xml:space="preserve"> </w:t>
            </w:r>
            <w:r w:rsidRPr="00F66AAF">
              <w:rPr>
                <w:i/>
                <w:iCs/>
                <w:shd w:val="clear" w:color="auto" w:fill="FFFFFF"/>
              </w:rPr>
              <w:t>BMI,</w:t>
            </w:r>
            <w:r w:rsidR="00F66AAF">
              <w:rPr>
                <w:i/>
                <w:iCs/>
                <w:shd w:val="clear" w:color="auto" w:fill="FFFFFF"/>
              </w:rPr>
              <w:t xml:space="preserve"> </w:t>
            </w:r>
            <w:r w:rsidRPr="00F66AAF">
              <w:rPr>
                <w:i/>
                <w:iCs/>
                <w:shd w:val="clear" w:color="auto" w:fill="FFFFFF"/>
              </w:rPr>
              <w:t>Perfectionism,</w:t>
            </w:r>
            <w:r w:rsidR="00F51594">
              <w:rPr>
                <w:i/>
                <w:iCs/>
                <w:shd w:val="clear" w:color="auto" w:fill="FFFFFF"/>
              </w:rPr>
              <w:t xml:space="preserve"> </w:t>
            </w:r>
            <w:r w:rsidRPr="00F66AAF">
              <w:rPr>
                <w:i/>
                <w:iCs/>
                <w:shd w:val="clear" w:color="auto" w:fill="FFFFFF"/>
              </w:rPr>
              <w:t>and Weight Dissatisfaction within college students in the United States</w:t>
            </w:r>
            <w:r w:rsidRPr="006E6878">
              <w:rPr>
                <w:shd w:val="clear" w:color="auto" w:fill="FFFFFF"/>
              </w:rPr>
              <w:t>. Poster</w:t>
            </w:r>
            <w:r w:rsidR="00F51594">
              <w:rPr>
                <w:shd w:val="clear" w:color="auto" w:fill="FFFFFF"/>
              </w:rPr>
              <w:t xml:space="preserve"> </w:t>
            </w:r>
            <w:r w:rsidRPr="006E6878">
              <w:rPr>
                <w:shd w:val="clear" w:color="auto" w:fill="FFFFFF"/>
              </w:rPr>
              <w:t>presentation at the Perspectives in Body Image Conference, Virtual.</w:t>
            </w:r>
          </w:p>
        </w:tc>
      </w:tr>
      <w:tr w:rsidR="006E6878" w:rsidRPr="007461A7" w14:paraId="2654D206" w14:textId="77777777" w:rsidTr="006E6878">
        <w:tc>
          <w:tcPr>
            <w:tcW w:w="9350" w:type="dxa"/>
          </w:tcPr>
          <w:p w14:paraId="446308C9" w14:textId="77777777" w:rsidR="006E6878" w:rsidRDefault="006E6878" w:rsidP="00756B20">
            <w:pPr>
              <w:rPr>
                <w:b/>
                <w:bCs/>
                <w:shd w:val="clear" w:color="auto" w:fill="FFFFFF"/>
              </w:rPr>
            </w:pPr>
          </w:p>
        </w:tc>
      </w:tr>
      <w:tr w:rsidR="005522E5" w:rsidRPr="007461A7" w14:paraId="16596BC1" w14:textId="77777777" w:rsidTr="006E6878">
        <w:tc>
          <w:tcPr>
            <w:tcW w:w="9350" w:type="dxa"/>
          </w:tcPr>
          <w:p w14:paraId="16769ABF" w14:textId="77777777" w:rsidR="00F66AAF" w:rsidRDefault="005522E5" w:rsidP="00756B20">
            <w:pPr>
              <w:rPr>
                <w:i/>
                <w:iCs/>
              </w:rPr>
            </w:pPr>
            <w:r>
              <w:rPr>
                <w:b/>
                <w:bCs/>
                <w:shd w:val="clear" w:color="auto" w:fill="FFFFFF"/>
              </w:rPr>
              <w:t xml:space="preserve">Pictor, L., </w:t>
            </w:r>
            <w:r w:rsidR="00756B20" w:rsidRPr="00756B20">
              <w:rPr>
                <w:shd w:val="clear" w:color="auto" w:fill="FFFFFF"/>
              </w:rPr>
              <w:t>Billman-Miller, M.,</w:t>
            </w:r>
            <w:r w:rsidR="00756B20">
              <w:rPr>
                <w:b/>
                <w:bCs/>
                <w:shd w:val="clear" w:color="auto" w:fill="FFFFFF"/>
              </w:rPr>
              <w:t xml:space="preserve"> </w:t>
            </w:r>
            <w:r>
              <w:t>Lusich</w:t>
            </w:r>
            <w:r>
              <w:rPr>
                <w:shd w:val="clear" w:color="auto" w:fill="FFFFFF"/>
              </w:rPr>
              <w:t>, R., &amp; Smith, A.</w:t>
            </w:r>
            <w:r w:rsidR="00F66AAF">
              <w:rPr>
                <w:shd w:val="clear" w:color="auto" w:fill="FFFFFF"/>
              </w:rPr>
              <w:t xml:space="preserve"> (2025, May)</w:t>
            </w:r>
            <w:r>
              <w:rPr>
                <w:shd w:val="clear" w:color="auto" w:fill="FFFFFF"/>
              </w:rPr>
              <w:t xml:space="preserve"> </w:t>
            </w:r>
            <w:r w:rsidRPr="005522E5">
              <w:rPr>
                <w:i/>
                <w:iCs/>
              </w:rPr>
              <w:t>Interoceptive Sensibility</w:t>
            </w:r>
          </w:p>
          <w:p w14:paraId="4C55E5B0" w14:textId="0336416A" w:rsidR="005522E5" w:rsidRPr="00756B20" w:rsidRDefault="005522E5" w:rsidP="00756B20">
            <w:pPr>
              <w:ind w:left="720"/>
              <w:rPr>
                <w:i/>
                <w:iCs/>
              </w:rPr>
            </w:pPr>
            <w:r w:rsidRPr="005522E5">
              <w:rPr>
                <w:i/>
                <w:iCs/>
              </w:rPr>
              <w:t>as a Link</w:t>
            </w:r>
            <w:r w:rsidR="00F66AAF">
              <w:rPr>
                <w:i/>
                <w:iCs/>
              </w:rPr>
              <w:t xml:space="preserve"> </w:t>
            </w:r>
            <w:r w:rsidRPr="005522E5">
              <w:rPr>
                <w:i/>
                <w:iCs/>
              </w:rPr>
              <w:t>between Social Media</w:t>
            </w:r>
            <w:r w:rsidR="00756B20">
              <w:rPr>
                <w:i/>
                <w:iCs/>
              </w:rPr>
              <w:t xml:space="preserve"> </w:t>
            </w:r>
            <w:r w:rsidRPr="005522E5">
              <w:rPr>
                <w:i/>
                <w:iCs/>
              </w:rPr>
              <w:t>Consciousness and Disordered Eating</w:t>
            </w:r>
            <w:r>
              <w:rPr>
                <w:i/>
                <w:iCs/>
              </w:rPr>
              <w:t xml:space="preserve">. </w:t>
            </w:r>
            <w:hyperlink r:id="rId7" w:history="1">
              <w:r w:rsidRPr="00756B20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presented at the Academy for Eating Disorders ICED 2025 conference, San Antonio</w:t>
            </w:r>
            <w:r w:rsidRPr="00F54961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TX.</w:t>
            </w:r>
          </w:p>
        </w:tc>
      </w:tr>
      <w:tr w:rsidR="005522E5" w:rsidRPr="007461A7" w14:paraId="77778FE7" w14:textId="77777777" w:rsidTr="005522E5">
        <w:tc>
          <w:tcPr>
            <w:tcW w:w="9350" w:type="dxa"/>
          </w:tcPr>
          <w:p w14:paraId="3856DD60" w14:textId="77777777" w:rsidR="005522E5" w:rsidRDefault="005522E5" w:rsidP="00412014">
            <w:pPr>
              <w:rPr>
                <w:b/>
                <w:bCs/>
                <w:shd w:val="clear" w:color="auto" w:fill="FFFFFF"/>
              </w:rPr>
            </w:pPr>
          </w:p>
        </w:tc>
      </w:tr>
      <w:tr w:rsidR="008536D5" w:rsidRPr="007461A7" w14:paraId="4290435C" w14:textId="77777777" w:rsidTr="005522E5">
        <w:tc>
          <w:tcPr>
            <w:tcW w:w="9350" w:type="dxa"/>
          </w:tcPr>
          <w:p w14:paraId="23164B42" w14:textId="7BDCA3CC" w:rsidR="00DB4908" w:rsidRDefault="008536D5" w:rsidP="00DB4908">
            <w:pPr>
              <w:rPr>
                <w:i/>
                <w:i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Pictor, L., </w:t>
            </w:r>
            <w:r>
              <w:rPr>
                <w:shd w:val="clear" w:color="auto" w:fill="FFFFFF"/>
              </w:rPr>
              <w:t xml:space="preserve">Flesch, S., </w:t>
            </w:r>
            <w:proofErr w:type="spellStart"/>
            <w:r w:rsidR="00412014">
              <w:rPr>
                <w:shd w:val="clear" w:color="auto" w:fill="FFFFFF"/>
              </w:rPr>
              <w:t>Gavuji</w:t>
            </w:r>
            <w:proofErr w:type="spellEnd"/>
            <w:r w:rsidR="00412014">
              <w:rPr>
                <w:shd w:val="clear" w:color="auto" w:fill="FFFFFF"/>
              </w:rPr>
              <w:t xml:space="preserve">, M., </w:t>
            </w:r>
            <w:r>
              <w:rPr>
                <w:shd w:val="clear" w:color="auto" w:fill="FFFFFF"/>
              </w:rPr>
              <w:t xml:space="preserve">&amp; Schaumberg, K. </w:t>
            </w:r>
            <w:r w:rsidR="00DB4908">
              <w:rPr>
                <w:shd w:val="clear" w:color="auto" w:fill="FFFFFF"/>
              </w:rPr>
              <w:t>(202</w:t>
            </w:r>
            <w:r w:rsidR="00EF358E">
              <w:rPr>
                <w:shd w:val="clear" w:color="auto" w:fill="FFFFFF"/>
              </w:rPr>
              <w:t>4</w:t>
            </w:r>
            <w:r w:rsidR="00DB4908">
              <w:rPr>
                <w:shd w:val="clear" w:color="auto" w:fill="FFFFFF"/>
              </w:rPr>
              <w:t xml:space="preserve">, November) </w:t>
            </w:r>
            <w:r w:rsidR="00F54961" w:rsidRPr="00F54961">
              <w:rPr>
                <w:i/>
                <w:iCs/>
                <w:shd w:val="clear" w:color="auto" w:fill="FFFFFF"/>
              </w:rPr>
              <w:t>Emotion Regulation</w:t>
            </w:r>
          </w:p>
          <w:p w14:paraId="618EE912" w14:textId="6DF29A0E" w:rsidR="008536D5" w:rsidRPr="00412014" w:rsidRDefault="00F54961" w:rsidP="00DB4908">
            <w:pPr>
              <w:ind w:left="720"/>
              <w:rPr>
                <w:i/>
                <w:iCs/>
                <w:shd w:val="clear" w:color="auto" w:fill="FFFFFF"/>
              </w:rPr>
            </w:pPr>
            <w:r w:rsidRPr="00F54961">
              <w:rPr>
                <w:i/>
                <w:iCs/>
                <w:shd w:val="clear" w:color="auto" w:fill="FFFFFF"/>
              </w:rPr>
              <w:t>in the Face of</w:t>
            </w:r>
            <w:r w:rsidR="00DB4908">
              <w:rPr>
                <w:i/>
                <w:iCs/>
                <w:shd w:val="clear" w:color="auto" w:fill="FFFFFF"/>
              </w:rPr>
              <w:t xml:space="preserve"> </w:t>
            </w:r>
            <w:r w:rsidRPr="00F54961">
              <w:rPr>
                <w:i/>
                <w:iCs/>
                <w:shd w:val="clear" w:color="auto" w:fill="FFFFFF"/>
              </w:rPr>
              <w:t>Compulsive</w:t>
            </w:r>
            <w:r w:rsidR="00412014">
              <w:rPr>
                <w:i/>
                <w:iCs/>
                <w:shd w:val="clear" w:color="auto" w:fill="FFFFFF"/>
              </w:rPr>
              <w:t xml:space="preserve"> </w:t>
            </w:r>
            <w:r w:rsidRPr="00F54961">
              <w:rPr>
                <w:i/>
                <w:iCs/>
                <w:shd w:val="clear" w:color="auto" w:fill="FFFFFF"/>
              </w:rPr>
              <w:t>Exercise and Suicidal Ideation: Implications for Negative Affect during Aerobic Activit</w:t>
            </w:r>
            <w:r>
              <w:rPr>
                <w:i/>
                <w:iCs/>
                <w:shd w:val="clear" w:color="auto" w:fill="FFFFFF"/>
              </w:rPr>
              <w:t xml:space="preserve">y. </w:t>
            </w:r>
            <w:hyperlink r:id="rId8" w:history="1">
              <w:r w:rsidRPr="00EF358E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</w:t>
            </w:r>
            <w:r w:rsidR="00412014">
              <w:rPr>
                <w:shd w:val="clear" w:color="auto" w:fill="FFFFFF"/>
              </w:rPr>
              <w:t xml:space="preserve">presented </w:t>
            </w:r>
            <w:r>
              <w:rPr>
                <w:shd w:val="clear" w:color="auto" w:fill="FFFFFF"/>
              </w:rPr>
              <w:t>at the Association for Behavioral and Cognitive Therapies (ABCT)</w:t>
            </w:r>
            <w:r w:rsidRPr="007E3D3F">
              <w:rPr>
                <w:shd w:val="clear" w:color="auto" w:fill="FFFFFF"/>
              </w:rPr>
              <w:t xml:space="preserve"> 5</w:t>
            </w:r>
            <w:r>
              <w:rPr>
                <w:shd w:val="clear" w:color="auto" w:fill="FFFFFF"/>
              </w:rPr>
              <w:t>8</w:t>
            </w:r>
            <w:r w:rsidRPr="007E3D3F">
              <w:rPr>
                <w:shd w:val="clear" w:color="auto" w:fill="FFFFFF"/>
              </w:rPr>
              <w:t>th Annual Convention</w:t>
            </w:r>
            <w:r>
              <w:rPr>
                <w:shd w:val="clear" w:color="auto" w:fill="FFFFFF"/>
              </w:rPr>
              <w:t xml:space="preserve">, </w:t>
            </w:r>
            <w:r w:rsidRPr="00F54961">
              <w:rPr>
                <w:shd w:val="clear" w:color="auto" w:fill="FFFFFF"/>
              </w:rPr>
              <w:t>Philadelphia, P</w:t>
            </w:r>
            <w:r>
              <w:rPr>
                <w:shd w:val="clear" w:color="auto" w:fill="FFFFFF"/>
              </w:rPr>
              <w:t>A.</w:t>
            </w:r>
          </w:p>
        </w:tc>
      </w:tr>
      <w:tr w:rsidR="008536D5" w:rsidRPr="007461A7" w14:paraId="34C2F111" w14:textId="77777777" w:rsidTr="005522E5">
        <w:tc>
          <w:tcPr>
            <w:tcW w:w="9350" w:type="dxa"/>
          </w:tcPr>
          <w:p w14:paraId="1B9EC39C" w14:textId="77777777" w:rsidR="008536D5" w:rsidRPr="00412A54" w:rsidRDefault="008536D5" w:rsidP="00E4594F">
            <w:pPr>
              <w:rPr>
                <w:shd w:val="clear" w:color="auto" w:fill="FFFFFF"/>
              </w:rPr>
            </w:pPr>
          </w:p>
        </w:tc>
      </w:tr>
      <w:tr w:rsidR="00595F48" w:rsidRPr="007461A7" w14:paraId="78999E53" w14:textId="77777777" w:rsidTr="005522E5">
        <w:tc>
          <w:tcPr>
            <w:tcW w:w="9350" w:type="dxa"/>
          </w:tcPr>
          <w:p w14:paraId="030FA1C4" w14:textId="09BD971A" w:rsidR="00E4594F" w:rsidRDefault="00595F48" w:rsidP="00E4594F">
            <w:pPr>
              <w:rPr>
                <w:i/>
                <w:iCs/>
                <w:shd w:val="clear" w:color="auto" w:fill="FFFFFF"/>
              </w:rPr>
            </w:pPr>
            <w:r w:rsidRPr="00412A54">
              <w:rPr>
                <w:shd w:val="clear" w:color="auto" w:fill="FFFFFF"/>
              </w:rPr>
              <w:t>Laboe, A.,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Gavuji</w:t>
            </w:r>
            <w:proofErr w:type="spellEnd"/>
            <w:r>
              <w:rPr>
                <w:shd w:val="clear" w:color="auto" w:fill="FFFFFF"/>
              </w:rPr>
              <w:t xml:space="preserve">, M., </w:t>
            </w:r>
            <w:r w:rsidRPr="00412A54">
              <w:rPr>
                <w:b/>
                <w:bCs/>
                <w:shd w:val="clear" w:color="auto" w:fill="FFFFFF"/>
              </w:rPr>
              <w:t>Pictor, L.</w:t>
            </w:r>
            <w:r>
              <w:rPr>
                <w:shd w:val="clear" w:color="auto" w:fill="FFFFFF"/>
              </w:rPr>
              <w:t xml:space="preserve">, &amp; Schaumberg, K. </w:t>
            </w:r>
            <w:r w:rsidR="00E4594F">
              <w:rPr>
                <w:shd w:val="clear" w:color="auto" w:fill="FFFFFF"/>
              </w:rPr>
              <w:t xml:space="preserve">(2024, June) </w:t>
            </w:r>
            <w:r>
              <w:rPr>
                <w:i/>
                <w:iCs/>
                <w:shd w:val="clear" w:color="auto" w:fill="FFFFFF"/>
              </w:rPr>
              <w:t>Human-centered Design of</w:t>
            </w:r>
          </w:p>
          <w:p w14:paraId="43503F4F" w14:textId="3A7CFC45" w:rsidR="00595F48" w:rsidRPr="00E4594F" w:rsidRDefault="00595F48" w:rsidP="00E4594F">
            <w:pPr>
              <w:ind w:left="720"/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>a Digital</w:t>
            </w:r>
            <w:r w:rsidR="00E4594F"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</w:rPr>
              <w:t xml:space="preserve">Adaptation of a Peer-led, Dissonance-based Intervention to Reduce Fatphobia and Anti-fat bias. </w:t>
            </w:r>
            <w:r>
              <w:rPr>
                <w:shd w:val="clear" w:color="auto" w:fill="FFFFFF"/>
              </w:rPr>
              <w:t xml:space="preserve">Poster presented at the Society for Digital Mental Health 2024 Annual Meeting, </w:t>
            </w:r>
            <w:hyperlink r:id="rId9" w:history="1">
              <w:r w:rsidRPr="00694D3A">
                <w:rPr>
                  <w:rStyle w:val="Hyperlink"/>
                  <w:shd w:val="clear" w:color="auto" w:fill="FFFFFF"/>
                </w:rPr>
                <w:t>Online</w:t>
              </w:r>
            </w:hyperlink>
            <w:r>
              <w:rPr>
                <w:shd w:val="clear" w:color="auto" w:fill="FFFFFF"/>
              </w:rPr>
              <w:t>.</w:t>
            </w:r>
          </w:p>
        </w:tc>
      </w:tr>
      <w:tr w:rsidR="00595F48" w:rsidRPr="007461A7" w14:paraId="141E561A" w14:textId="77777777" w:rsidTr="005522E5">
        <w:tc>
          <w:tcPr>
            <w:tcW w:w="9350" w:type="dxa"/>
          </w:tcPr>
          <w:p w14:paraId="03BA10AC" w14:textId="77777777" w:rsidR="00595F48" w:rsidRDefault="00595F48" w:rsidP="00412A54">
            <w:pPr>
              <w:rPr>
                <w:b/>
                <w:bCs/>
                <w:shd w:val="clear" w:color="auto" w:fill="FFFFFF"/>
              </w:rPr>
            </w:pPr>
          </w:p>
        </w:tc>
      </w:tr>
      <w:tr w:rsidR="008D2B22" w:rsidRPr="007461A7" w14:paraId="4EF977E7" w14:textId="77777777" w:rsidTr="005522E5">
        <w:tc>
          <w:tcPr>
            <w:tcW w:w="9350" w:type="dxa"/>
          </w:tcPr>
          <w:p w14:paraId="69EFD3D7" w14:textId="77777777" w:rsidR="008536D5" w:rsidRDefault="00412A54" w:rsidP="008536D5">
            <w:pPr>
              <w:rPr>
                <w:i/>
                <w:i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Pictor, L., </w:t>
            </w:r>
            <w:r>
              <w:rPr>
                <w:shd w:val="clear" w:color="auto" w:fill="FFFFFF"/>
              </w:rPr>
              <w:t>Xue, T., Frank, M., &amp; Schaumberg, K.</w:t>
            </w:r>
            <w:r w:rsidR="008536D5">
              <w:rPr>
                <w:shd w:val="clear" w:color="auto" w:fill="FFFFFF"/>
              </w:rPr>
              <w:t xml:space="preserve"> (2023, November)</w:t>
            </w:r>
            <w:r>
              <w:rPr>
                <w:shd w:val="clear" w:color="auto" w:fill="FFFFFF"/>
              </w:rPr>
              <w:t xml:space="preserve"> </w:t>
            </w:r>
            <w:r w:rsidRPr="00B50B05">
              <w:rPr>
                <w:i/>
                <w:iCs/>
                <w:shd w:val="clear" w:color="auto" w:fill="FFFFFF"/>
              </w:rPr>
              <w:t>Too Much of a Good</w:t>
            </w:r>
          </w:p>
          <w:p w14:paraId="4E41D79D" w14:textId="3B7DF369" w:rsidR="008D2B22" w:rsidRPr="008536D5" w:rsidRDefault="00412A54" w:rsidP="008536D5">
            <w:pPr>
              <w:ind w:left="720"/>
              <w:rPr>
                <w:i/>
                <w:iCs/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t>Thing? Investigating</w:t>
            </w:r>
            <w:r w:rsidR="008536D5">
              <w:rPr>
                <w:i/>
                <w:iCs/>
                <w:shd w:val="clear" w:color="auto" w:fill="FFFFFF"/>
              </w:rPr>
              <w:t xml:space="preserve"> </w:t>
            </w:r>
            <w:r w:rsidRPr="00B50B05">
              <w:rPr>
                <w:i/>
                <w:iCs/>
                <w:shd w:val="clear" w:color="auto" w:fill="FFFFFF"/>
              </w:rPr>
              <w:t>the Potential Link between Facets of Compulsive Exercise and Suicidal Behavior.</w:t>
            </w:r>
            <w:r>
              <w:rPr>
                <w:shd w:val="clear" w:color="auto" w:fill="FFFFFF"/>
              </w:rPr>
              <w:t xml:space="preserve"> </w:t>
            </w:r>
            <w:hyperlink r:id="rId10" w:history="1">
              <w:r w:rsidRPr="006B3194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presented at the </w:t>
            </w:r>
            <w:r w:rsidR="006B3194">
              <w:rPr>
                <w:shd w:val="clear" w:color="auto" w:fill="FFFFFF"/>
              </w:rPr>
              <w:t>Association for Behavioral and Cognitive Therapies (ABCT)</w:t>
            </w:r>
            <w:r w:rsidRPr="007E3D3F">
              <w:rPr>
                <w:shd w:val="clear" w:color="auto" w:fill="FFFFFF"/>
              </w:rPr>
              <w:t xml:space="preserve"> 57th Annual Convention</w:t>
            </w:r>
            <w:r>
              <w:rPr>
                <w:shd w:val="clear" w:color="auto" w:fill="FFFFFF"/>
              </w:rPr>
              <w:t>, Seattle, WA.</w:t>
            </w:r>
          </w:p>
        </w:tc>
      </w:tr>
      <w:tr w:rsidR="00412A54" w:rsidRPr="007461A7" w14:paraId="666AEC70" w14:textId="77777777" w:rsidTr="005522E5">
        <w:tc>
          <w:tcPr>
            <w:tcW w:w="9350" w:type="dxa"/>
          </w:tcPr>
          <w:p w14:paraId="094991CC" w14:textId="1F7DF52E" w:rsidR="00412A54" w:rsidRDefault="00412A54" w:rsidP="00412A54">
            <w:pPr>
              <w:rPr>
                <w:b/>
                <w:bCs/>
                <w:shd w:val="clear" w:color="auto" w:fill="FFFFFF"/>
              </w:rPr>
            </w:pPr>
          </w:p>
        </w:tc>
      </w:tr>
      <w:tr w:rsidR="00412A54" w:rsidRPr="007461A7" w14:paraId="254F4E44" w14:textId="77777777" w:rsidTr="005522E5">
        <w:tc>
          <w:tcPr>
            <w:tcW w:w="9350" w:type="dxa"/>
          </w:tcPr>
          <w:p w14:paraId="41EF3730" w14:textId="77777777" w:rsidR="008536D5" w:rsidRDefault="00412A54" w:rsidP="008536D5">
            <w:pPr>
              <w:rPr>
                <w:i/>
                <w:iCs/>
                <w:shd w:val="clear" w:color="auto" w:fill="FFFFFF"/>
              </w:rPr>
            </w:pPr>
            <w:r w:rsidRPr="00412A54">
              <w:rPr>
                <w:shd w:val="clear" w:color="auto" w:fill="FFFFFF"/>
              </w:rPr>
              <w:t xml:space="preserve">Laboe, A., </w:t>
            </w:r>
            <w:r w:rsidRPr="00412A54">
              <w:rPr>
                <w:b/>
                <w:bCs/>
                <w:shd w:val="clear" w:color="auto" w:fill="FFFFFF"/>
              </w:rPr>
              <w:t>Pictor, L.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Kreynin</w:t>
            </w:r>
            <w:proofErr w:type="spellEnd"/>
            <w:r>
              <w:rPr>
                <w:shd w:val="clear" w:color="auto" w:fill="FFFFFF"/>
              </w:rPr>
              <w:t xml:space="preserve">, A., Frank, M., &amp; Schaumberg, K. </w:t>
            </w:r>
            <w:r w:rsidR="008536D5">
              <w:rPr>
                <w:shd w:val="clear" w:color="auto" w:fill="FFFFFF"/>
              </w:rPr>
              <w:t xml:space="preserve">(2023, September) </w:t>
            </w:r>
            <w:r w:rsidRPr="00B50B05">
              <w:rPr>
                <w:i/>
                <w:iCs/>
                <w:shd w:val="clear" w:color="auto" w:fill="FFFFFF"/>
              </w:rPr>
              <w:t>A</w:t>
            </w:r>
          </w:p>
          <w:p w14:paraId="52AF2C9C" w14:textId="3447CF79" w:rsidR="00412A54" w:rsidRPr="008536D5" w:rsidRDefault="00412A54" w:rsidP="008536D5">
            <w:pPr>
              <w:ind w:left="720"/>
              <w:rPr>
                <w:i/>
                <w:iCs/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t>Longitudinal</w:t>
            </w:r>
            <w:r w:rsidR="008536D5">
              <w:rPr>
                <w:i/>
                <w:iCs/>
                <w:shd w:val="clear" w:color="auto" w:fill="FFFFFF"/>
              </w:rPr>
              <w:t xml:space="preserve"> </w:t>
            </w:r>
            <w:r w:rsidRPr="00B50B05">
              <w:rPr>
                <w:i/>
                <w:iCs/>
                <w:shd w:val="clear" w:color="auto" w:fill="FFFFFF"/>
              </w:rPr>
              <w:t>Investigation of Maladaptive Exercise in Adolescents with Restrictive Eating.</w:t>
            </w:r>
            <w:r>
              <w:rPr>
                <w:shd w:val="clear" w:color="auto" w:fill="FFFFFF"/>
              </w:rPr>
              <w:t xml:space="preserve"> </w:t>
            </w:r>
            <w:hyperlink r:id="rId11" w:history="1">
              <w:r w:rsidRPr="006F1E6C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presented at the E</w:t>
            </w:r>
            <w:r w:rsidR="006F1E6C">
              <w:rPr>
                <w:shd w:val="clear" w:color="auto" w:fill="FFFFFF"/>
              </w:rPr>
              <w:t>ating Disorders Research Society (EDRS)</w:t>
            </w:r>
            <w:r>
              <w:rPr>
                <w:shd w:val="clear" w:color="auto" w:fill="FFFFFF"/>
              </w:rPr>
              <w:t xml:space="preserve"> 29</w:t>
            </w:r>
            <w:r w:rsidRPr="008D2B22">
              <w:rPr>
                <w:shd w:val="clear" w:color="auto" w:fill="FFFFFF"/>
                <w:vertAlign w:val="superscript"/>
              </w:rPr>
              <w:t>th</w:t>
            </w:r>
            <w:r>
              <w:rPr>
                <w:shd w:val="clear" w:color="auto" w:fill="FFFFFF"/>
              </w:rPr>
              <w:t xml:space="preserve"> Annual Meeting, Boston, MA.</w:t>
            </w:r>
          </w:p>
        </w:tc>
      </w:tr>
      <w:tr w:rsidR="00412A54" w:rsidRPr="007461A7" w14:paraId="5938F0F1" w14:textId="77777777" w:rsidTr="005522E5">
        <w:tc>
          <w:tcPr>
            <w:tcW w:w="9350" w:type="dxa"/>
          </w:tcPr>
          <w:p w14:paraId="67A5A85D" w14:textId="77777777" w:rsidR="00412A54" w:rsidRDefault="00412A54" w:rsidP="00412A54">
            <w:pPr>
              <w:rPr>
                <w:b/>
                <w:bCs/>
                <w:shd w:val="clear" w:color="auto" w:fill="FFFFFF"/>
              </w:rPr>
            </w:pPr>
          </w:p>
        </w:tc>
      </w:tr>
      <w:tr w:rsidR="00412A54" w:rsidRPr="007461A7" w14:paraId="3D3CA773" w14:textId="77777777" w:rsidTr="005522E5">
        <w:tc>
          <w:tcPr>
            <w:tcW w:w="9350" w:type="dxa"/>
          </w:tcPr>
          <w:p w14:paraId="7ADB9F86" w14:textId="77777777" w:rsidR="008536D5" w:rsidRDefault="00412A54" w:rsidP="008536D5">
            <w:pPr>
              <w:rPr>
                <w:i/>
                <w:i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Pictor, L. </w:t>
            </w:r>
            <w:r>
              <w:rPr>
                <w:shd w:val="clear" w:color="auto" w:fill="FFFFFF"/>
              </w:rPr>
              <w:t xml:space="preserve">&amp; Schaumberg, K. </w:t>
            </w:r>
            <w:r w:rsidR="008536D5">
              <w:rPr>
                <w:shd w:val="clear" w:color="auto" w:fill="FFFFFF"/>
              </w:rPr>
              <w:t xml:space="preserve">(2023, September) </w:t>
            </w:r>
            <w:r w:rsidRPr="00B50B05">
              <w:rPr>
                <w:i/>
                <w:iCs/>
                <w:shd w:val="clear" w:color="auto" w:fill="FFFFFF"/>
              </w:rPr>
              <w:t>Exploring Dissonance-Based Interventions</w:t>
            </w:r>
          </w:p>
          <w:p w14:paraId="7D68EC42" w14:textId="33F8CFA1" w:rsidR="00412A54" w:rsidRPr="008536D5" w:rsidRDefault="00412A54" w:rsidP="008536D5">
            <w:pPr>
              <w:ind w:left="720"/>
              <w:rPr>
                <w:i/>
                <w:iCs/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t>and Gender Identity:</w:t>
            </w:r>
            <w:r w:rsidR="00AA159C">
              <w:rPr>
                <w:i/>
                <w:iCs/>
                <w:shd w:val="clear" w:color="auto" w:fill="FFFFFF"/>
              </w:rPr>
              <w:t xml:space="preserve"> </w:t>
            </w:r>
            <w:r w:rsidRPr="00B50B05">
              <w:rPr>
                <w:i/>
                <w:iCs/>
                <w:shd w:val="clear" w:color="auto" w:fill="FFFFFF"/>
              </w:rPr>
              <w:t>Implications for Eating Disorder Risk Factors</w:t>
            </w:r>
            <w:r>
              <w:rPr>
                <w:shd w:val="clear" w:color="auto" w:fill="FFFFFF"/>
              </w:rPr>
              <w:t xml:space="preserve">. </w:t>
            </w:r>
            <w:hyperlink r:id="rId12" w:history="1">
              <w:r w:rsidRPr="006F1E6C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presented at the EDRS 29</w:t>
            </w:r>
            <w:r w:rsidRPr="008D2B22">
              <w:rPr>
                <w:shd w:val="clear" w:color="auto" w:fill="FFFFFF"/>
                <w:vertAlign w:val="superscript"/>
              </w:rPr>
              <w:t>th</w:t>
            </w:r>
            <w:r>
              <w:rPr>
                <w:shd w:val="clear" w:color="auto" w:fill="FFFFFF"/>
              </w:rPr>
              <w:t xml:space="preserve"> Annual Meeting, Boston, MA.</w:t>
            </w:r>
          </w:p>
        </w:tc>
      </w:tr>
      <w:tr w:rsidR="00412A54" w:rsidRPr="007461A7" w14:paraId="241D9A2F" w14:textId="77777777" w:rsidTr="005522E5">
        <w:tc>
          <w:tcPr>
            <w:tcW w:w="9350" w:type="dxa"/>
          </w:tcPr>
          <w:p w14:paraId="67117760" w14:textId="77777777" w:rsidR="00412A54" w:rsidRPr="00837576" w:rsidRDefault="00412A54" w:rsidP="00412A54">
            <w:pPr>
              <w:rPr>
                <w:shd w:val="clear" w:color="auto" w:fill="FFFFFF"/>
              </w:rPr>
            </w:pPr>
          </w:p>
        </w:tc>
      </w:tr>
      <w:tr w:rsidR="00412A54" w:rsidRPr="007461A7" w14:paraId="78125E34" w14:textId="77777777" w:rsidTr="005522E5">
        <w:tc>
          <w:tcPr>
            <w:tcW w:w="9350" w:type="dxa"/>
          </w:tcPr>
          <w:p w14:paraId="44337A25" w14:textId="77777777" w:rsidR="00412A54" w:rsidRPr="00B50B05" w:rsidRDefault="00412A54" w:rsidP="00412A54">
            <w:pPr>
              <w:rPr>
                <w:i/>
                <w:iCs/>
                <w:shd w:val="clear" w:color="auto" w:fill="FFFFFF"/>
              </w:rPr>
            </w:pPr>
            <w:r w:rsidRPr="007E0AA5">
              <w:rPr>
                <w:b/>
                <w:bCs/>
                <w:shd w:val="clear" w:color="auto" w:fill="FFFFFF"/>
              </w:rPr>
              <w:t>Pictor, L.,</w:t>
            </w:r>
            <w:r>
              <w:rPr>
                <w:shd w:val="clear" w:color="auto" w:fill="FFFFFF"/>
              </w:rPr>
              <w:t xml:space="preserve"> Krawczyk, A., Xue, T., &amp; Schaumberg, K. (2023, June) </w:t>
            </w:r>
            <w:r w:rsidRPr="00B50B05">
              <w:rPr>
                <w:i/>
                <w:iCs/>
                <w:shd w:val="clear" w:color="auto" w:fill="FFFFFF"/>
              </w:rPr>
              <w:t>Body Advocacy</w:t>
            </w:r>
          </w:p>
          <w:p w14:paraId="4E24E281" w14:textId="2404CA63" w:rsidR="00412A54" w:rsidRPr="00B84C36" w:rsidRDefault="00412A54" w:rsidP="00412A54">
            <w:pPr>
              <w:ind w:left="720"/>
              <w:rPr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t>Movement: A Novel, Brief Intervention to Reduce Internalized Fatphobia and Anti-Fat Bias</w:t>
            </w:r>
            <w:r>
              <w:rPr>
                <w:shd w:val="clear" w:color="auto" w:fill="FFFFFF"/>
              </w:rPr>
              <w:t xml:space="preserve">. </w:t>
            </w:r>
            <w:hyperlink r:id="rId13" w:history="1">
              <w:r w:rsidRPr="00B84C36">
                <w:rPr>
                  <w:rStyle w:val="Hyperlink"/>
                  <w:shd w:val="clear" w:color="auto" w:fill="FFFFFF"/>
                </w:rPr>
                <w:t>Poster</w:t>
              </w:r>
            </w:hyperlink>
            <w:r>
              <w:rPr>
                <w:shd w:val="clear" w:color="auto" w:fill="FFFFFF"/>
              </w:rPr>
              <w:t xml:space="preserve"> presented at the Academy for Eating Disorders ICED 2023 conference, Washington, DC.</w:t>
            </w:r>
            <w:r w:rsidRPr="00837576">
              <w:rPr>
                <w:shd w:val="clear" w:color="auto" w:fill="FFFFFF"/>
              </w:rPr>
              <w:t xml:space="preserve"> </w:t>
            </w:r>
          </w:p>
        </w:tc>
      </w:tr>
      <w:tr w:rsidR="00412A54" w:rsidRPr="007461A7" w14:paraId="7F193CE5" w14:textId="77777777" w:rsidTr="005522E5">
        <w:tc>
          <w:tcPr>
            <w:tcW w:w="9350" w:type="dxa"/>
          </w:tcPr>
          <w:p w14:paraId="73B4EDF1" w14:textId="77777777" w:rsidR="00412A54" w:rsidRPr="007461A7" w:rsidRDefault="00412A54" w:rsidP="00412A54">
            <w:pPr>
              <w:rPr>
                <w:b/>
                <w:bCs/>
                <w:shd w:val="clear" w:color="auto" w:fill="FFFFFF"/>
              </w:rPr>
            </w:pPr>
          </w:p>
        </w:tc>
      </w:tr>
      <w:tr w:rsidR="00412A54" w:rsidRPr="007461A7" w14:paraId="2E400FC2" w14:textId="77777777" w:rsidTr="005522E5">
        <w:tc>
          <w:tcPr>
            <w:tcW w:w="9350" w:type="dxa"/>
          </w:tcPr>
          <w:p w14:paraId="2982C90E" w14:textId="77777777" w:rsidR="00412A54" w:rsidRPr="00B50B05" w:rsidRDefault="00412A54" w:rsidP="00412A54">
            <w:pPr>
              <w:rPr>
                <w:i/>
                <w:iCs/>
                <w:shd w:val="clear" w:color="auto" w:fill="FFFFFF"/>
              </w:rPr>
            </w:pPr>
            <w:r w:rsidRPr="00837576">
              <w:rPr>
                <w:shd w:val="clear" w:color="auto" w:fill="FFFFFF"/>
              </w:rPr>
              <w:t xml:space="preserve">Frank, M., </w:t>
            </w:r>
            <w:r w:rsidRPr="00837576">
              <w:rPr>
                <w:b/>
                <w:bCs/>
                <w:shd w:val="clear" w:color="auto" w:fill="FFFFFF"/>
              </w:rPr>
              <w:t xml:space="preserve">Pictor, L., </w:t>
            </w:r>
            <w:r w:rsidRPr="00837576">
              <w:rPr>
                <w:shd w:val="clear" w:color="auto" w:fill="FFFFFF"/>
              </w:rPr>
              <w:t>&amp; Schaumberg, K.</w:t>
            </w:r>
            <w:r>
              <w:rPr>
                <w:shd w:val="clear" w:color="auto" w:fill="FFFFFF"/>
              </w:rPr>
              <w:t xml:space="preserve"> (2023, June).</w:t>
            </w:r>
            <w:r w:rsidRPr="00837576">
              <w:rPr>
                <w:shd w:val="clear" w:color="auto" w:fill="FFFFFF"/>
              </w:rPr>
              <w:t xml:space="preserve"> </w:t>
            </w:r>
            <w:r w:rsidRPr="00B50B05">
              <w:rPr>
                <w:i/>
                <w:iCs/>
                <w:shd w:val="clear" w:color="auto" w:fill="FFFFFF"/>
              </w:rPr>
              <w:t>Exercise Intensity in Response to</w:t>
            </w:r>
          </w:p>
          <w:p w14:paraId="2F9CD264" w14:textId="7378ED5A" w:rsidR="00412A54" w:rsidRPr="00644D24" w:rsidRDefault="00412A54" w:rsidP="00412A54">
            <w:pPr>
              <w:ind w:left="720"/>
              <w:rPr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lastRenderedPageBreak/>
              <w:t xml:space="preserve">Prescribed Eating: Change in Heart Rate Among Young Women </w:t>
            </w:r>
            <w:proofErr w:type="gramStart"/>
            <w:r w:rsidRPr="00B50B05">
              <w:rPr>
                <w:i/>
                <w:iCs/>
                <w:shd w:val="clear" w:color="auto" w:fill="FFFFFF"/>
              </w:rPr>
              <w:t>With</w:t>
            </w:r>
            <w:proofErr w:type="gramEnd"/>
            <w:r w:rsidRPr="00B50B05">
              <w:rPr>
                <w:i/>
                <w:iCs/>
                <w:shd w:val="clear" w:color="auto" w:fill="FFFFFF"/>
              </w:rPr>
              <w:t xml:space="preserve"> Restrictive Eating Pathology</w:t>
            </w:r>
            <w:r w:rsidRPr="00837576">
              <w:rPr>
                <w:shd w:val="clear" w:color="auto" w:fill="FFFFFF"/>
              </w:rPr>
              <w:t xml:space="preserve">. </w:t>
            </w:r>
            <w:hyperlink r:id="rId14" w:history="1">
              <w:r w:rsidRPr="00B84C36">
                <w:rPr>
                  <w:rStyle w:val="Hyperlink"/>
                  <w:shd w:val="clear" w:color="auto" w:fill="FFFFFF"/>
                </w:rPr>
                <w:t>Poster</w:t>
              </w:r>
            </w:hyperlink>
            <w:r w:rsidRPr="00837576">
              <w:rPr>
                <w:shd w:val="clear" w:color="auto" w:fill="FFFFFF"/>
              </w:rPr>
              <w:t xml:space="preserve"> presented at the Academy for Eating Disorders ICED 2023 conference, Washington, DC.</w:t>
            </w:r>
          </w:p>
        </w:tc>
      </w:tr>
      <w:tr w:rsidR="00412A54" w:rsidRPr="007461A7" w14:paraId="7EC5F794" w14:textId="77777777" w:rsidTr="005522E5">
        <w:tc>
          <w:tcPr>
            <w:tcW w:w="9350" w:type="dxa"/>
          </w:tcPr>
          <w:p w14:paraId="6AA95F9D" w14:textId="77777777" w:rsidR="00412A54" w:rsidRPr="007461A7" w:rsidRDefault="00412A54" w:rsidP="00412A54">
            <w:pPr>
              <w:rPr>
                <w:b/>
                <w:bCs/>
                <w:shd w:val="clear" w:color="auto" w:fill="FFFFFF"/>
              </w:rPr>
            </w:pPr>
          </w:p>
        </w:tc>
      </w:tr>
      <w:tr w:rsidR="00412A54" w:rsidRPr="007461A7" w14:paraId="1F1AF42D" w14:textId="77777777" w:rsidTr="005522E5">
        <w:tc>
          <w:tcPr>
            <w:tcW w:w="9350" w:type="dxa"/>
          </w:tcPr>
          <w:p w14:paraId="0BB7D80A" w14:textId="77777777" w:rsidR="00412A54" w:rsidRPr="00B50B05" w:rsidRDefault="00412A54" w:rsidP="00412A54">
            <w:pPr>
              <w:rPr>
                <w:i/>
                <w:iCs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Pham, S., Schaumberg, K., </w:t>
            </w:r>
            <w:r w:rsidRPr="00B32121">
              <w:rPr>
                <w:b/>
                <w:bCs/>
                <w:shd w:val="clear" w:color="auto" w:fill="FFFFFF"/>
              </w:rPr>
              <w:t>Pictor, L.,</w:t>
            </w:r>
            <w:r>
              <w:rPr>
                <w:shd w:val="clear" w:color="auto" w:fill="FFFFFF"/>
              </w:rPr>
              <w:t xml:space="preserve"> Frank, M., &amp; Niemi, S. (2022, November). </w:t>
            </w:r>
            <w:r w:rsidRPr="00B50B05">
              <w:rPr>
                <w:i/>
                <w:iCs/>
                <w:shd w:val="clear" w:color="auto" w:fill="FFFFFF"/>
              </w:rPr>
              <w:t>A Pilot</w:t>
            </w:r>
          </w:p>
          <w:p w14:paraId="26E7A112" w14:textId="77777777" w:rsidR="00412A54" w:rsidRPr="00644D24" w:rsidRDefault="00412A54" w:rsidP="00412A54">
            <w:pPr>
              <w:ind w:left="720"/>
              <w:rPr>
                <w:shd w:val="clear" w:color="auto" w:fill="FFFFFF"/>
              </w:rPr>
            </w:pPr>
            <w:r w:rsidRPr="00B50B05">
              <w:rPr>
                <w:i/>
                <w:iCs/>
                <w:shd w:val="clear" w:color="auto" w:fill="FFFFFF"/>
              </w:rPr>
              <w:t xml:space="preserve">Study on Driven Exercise: How Compulsive Exercise Presents in Young Women with and without </w:t>
            </w:r>
            <w:proofErr w:type="gramStart"/>
            <w:r w:rsidRPr="00B50B05">
              <w:rPr>
                <w:i/>
                <w:iCs/>
                <w:shd w:val="clear" w:color="auto" w:fill="FFFFFF"/>
              </w:rPr>
              <w:t>Eating Disorders</w:t>
            </w:r>
            <w:proofErr w:type="gramEnd"/>
            <w:r>
              <w:rPr>
                <w:shd w:val="clear" w:color="auto" w:fill="FFFFFF"/>
              </w:rPr>
              <w:t>. Poster presented at the 21</w:t>
            </w:r>
            <w:r w:rsidRPr="00B32121">
              <w:rPr>
                <w:shd w:val="clear" w:color="auto" w:fill="FFFFFF"/>
                <w:vertAlign w:val="superscript"/>
              </w:rPr>
              <w:t>st</w:t>
            </w:r>
            <w:r>
              <w:rPr>
                <w:shd w:val="clear" w:color="auto" w:fill="FFFFFF"/>
              </w:rPr>
              <w:t xml:space="preserve"> </w:t>
            </w:r>
            <w:r w:rsidRPr="00B32121">
              <w:rPr>
                <w:shd w:val="clear" w:color="auto" w:fill="FFFFFF"/>
              </w:rPr>
              <w:t>Annual Medical Student Research Forum</w:t>
            </w:r>
            <w:r>
              <w:rPr>
                <w:shd w:val="clear" w:color="auto" w:fill="FFFFFF"/>
              </w:rPr>
              <w:t>, Madison, WI.</w:t>
            </w:r>
          </w:p>
        </w:tc>
      </w:tr>
      <w:tr w:rsidR="00412A54" w:rsidRPr="007461A7" w14:paraId="7E38B845" w14:textId="77777777" w:rsidTr="005522E5">
        <w:tc>
          <w:tcPr>
            <w:tcW w:w="9350" w:type="dxa"/>
          </w:tcPr>
          <w:p w14:paraId="488A5702" w14:textId="77777777" w:rsidR="00412A54" w:rsidRPr="007461A7" w:rsidRDefault="00412A54" w:rsidP="00412A54">
            <w:pPr>
              <w:contextualSpacing/>
              <w:rPr>
                <w:b/>
              </w:rPr>
            </w:pPr>
          </w:p>
        </w:tc>
      </w:tr>
      <w:tr w:rsidR="00412A54" w:rsidRPr="007461A7" w14:paraId="01663F73" w14:textId="77777777" w:rsidTr="005522E5">
        <w:tc>
          <w:tcPr>
            <w:tcW w:w="9350" w:type="dxa"/>
          </w:tcPr>
          <w:p w14:paraId="282D5AFE" w14:textId="77777777" w:rsidR="00412A54" w:rsidRPr="00B50B05" w:rsidRDefault="00412A54" w:rsidP="00412A54">
            <w:pPr>
              <w:rPr>
                <w:i/>
                <w:iCs/>
              </w:rPr>
            </w:pPr>
            <w:r w:rsidRPr="007461A7">
              <w:rPr>
                <w:b/>
              </w:rPr>
              <w:t>Pictor, L</w:t>
            </w:r>
            <w:r w:rsidRPr="007461A7">
              <w:t xml:space="preserve">., Joshi, M., &amp; Diekman, A. (2022, April). </w:t>
            </w:r>
            <w:r w:rsidRPr="00B50B05">
              <w:rPr>
                <w:i/>
                <w:iCs/>
                <w:color w:val="000000" w:themeColor="text1"/>
                <w:shd w:val="clear" w:color="auto" w:fill="FFFFFF"/>
              </w:rPr>
              <w:t xml:space="preserve">The Color of Youth: </w:t>
            </w:r>
            <w:r w:rsidRPr="00B50B05">
              <w:rPr>
                <w:i/>
                <w:iCs/>
              </w:rPr>
              <w:t>Examining the</w:t>
            </w:r>
          </w:p>
          <w:p w14:paraId="6F0890A5" w14:textId="3F5FDEB7" w:rsidR="00412A54" w:rsidRPr="00A1456A" w:rsidRDefault="00412A54" w:rsidP="00412A54">
            <w:pPr>
              <w:ind w:left="720"/>
              <w:rPr>
                <w:i/>
                <w:iCs/>
              </w:rPr>
            </w:pPr>
            <w:r w:rsidRPr="00B50B05">
              <w:rPr>
                <w:i/>
                <w:iCs/>
              </w:rPr>
              <w:t>Adultification of Black Girls from a Social Role Theory Perspective</w:t>
            </w:r>
            <w:r w:rsidRPr="00B50B05">
              <w:t>.</w:t>
            </w:r>
            <w:r w:rsidRPr="007461A7">
              <w:rPr>
                <w:i/>
                <w:iCs/>
              </w:rPr>
              <w:t xml:space="preserve"> </w:t>
            </w:r>
            <w:hyperlink r:id="rId15" w:history="1">
              <w:r w:rsidRPr="007461A7">
                <w:rPr>
                  <w:rStyle w:val="Hyperlink"/>
                </w:rPr>
                <w:t>Poster</w:t>
              </w:r>
            </w:hyperlink>
            <w:r w:rsidRPr="007461A7">
              <w:t xml:space="preserve"> presented at </w:t>
            </w:r>
            <w:r w:rsidRPr="007461A7">
              <w:rPr>
                <w:shd w:val="clear" w:color="auto" w:fill="FFFFFF"/>
              </w:rPr>
              <w:t>Center of Excellence for Women &amp; Technology’s 2022 Women’s Research Poster Competition, Bloomington, IN.</w:t>
            </w:r>
          </w:p>
          <w:p w14:paraId="36A209FF" w14:textId="77777777" w:rsidR="00412A54" w:rsidRPr="007461A7" w:rsidRDefault="00412A54" w:rsidP="00412A54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7461A7">
              <w:rPr>
                <w:bCs/>
              </w:rPr>
              <w:t>Poster won 2</w:t>
            </w:r>
            <w:r w:rsidRPr="007461A7">
              <w:rPr>
                <w:bCs/>
                <w:vertAlign w:val="superscript"/>
              </w:rPr>
              <w:t>nd</w:t>
            </w:r>
            <w:r w:rsidRPr="007461A7">
              <w:rPr>
                <w:bCs/>
              </w:rPr>
              <w:t xml:space="preserve"> place in the Health and Behavioral Sciences category ($75)</w:t>
            </w:r>
          </w:p>
        </w:tc>
      </w:tr>
      <w:tr w:rsidR="00412A54" w:rsidRPr="007461A7" w14:paraId="7F711FCE" w14:textId="77777777" w:rsidTr="005522E5">
        <w:tc>
          <w:tcPr>
            <w:tcW w:w="9350" w:type="dxa"/>
          </w:tcPr>
          <w:p w14:paraId="4A9CE103" w14:textId="77777777" w:rsidR="00412A54" w:rsidRPr="007461A7" w:rsidRDefault="00412A54" w:rsidP="00412A54">
            <w:pPr>
              <w:contextualSpacing/>
              <w:rPr>
                <w:b/>
              </w:rPr>
            </w:pPr>
          </w:p>
        </w:tc>
      </w:tr>
      <w:tr w:rsidR="00412A54" w:rsidRPr="007461A7" w14:paraId="2572019A" w14:textId="77777777" w:rsidTr="005522E5">
        <w:tc>
          <w:tcPr>
            <w:tcW w:w="9350" w:type="dxa"/>
          </w:tcPr>
          <w:p w14:paraId="1AA0B76E" w14:textId="617B532E" w:rsidR="00852B75" w:rsidRDefault="00412A54" w:rsidP="00852B75">
            <w:pPr>
              <w:contextualSpacing/>
            </w:pPr>
            <w:r w:rsidRPr="007461A7">
              <w:rPr>
                <w:b/>
              </w:rPr>
              <w:t>Pictor, L</w:t>
            </w:r>
            <w:r w:rsidRPr="007461A7">
              <w:t xml:space="preserve">., (2021, May). </w:t>
            </w:r>
            <w:r w:rsidRPr="007461A7">
              <w:rPr>
                <w:i/>
                <w:iCs/>
              </w:rPr>
              <w:t>The Significance Between Diagnosis and Housing</w:t>
            </w:r>
            <w:r w:rsidRPr="007461A7">
              <w:rPr>
                <w:rFonts w:eastAsiaTheme="minorEastAsia"/>
              </w:rPr>
              <w:t>.</w:t>
            </w:r>
            <w:r w:rsidRPr="007461A7">
              <w:t xml:space="preserve"> </w:t>
            </w:r>
            <w:hyperlink r:id="rId16" w:history="1">
              <w:r w:rsidR="00852B75" w:rsidRPr="00852B75">
                <w:rPr>
                  <w:rStyle w:val="Hyperlink"/>
                </w:rPr>
                <w:t>Poster</w:t>
              </w:r>
            </w:hyperlink>
            <w:r w:rsidR="00852B75">
              <w:t xml:space="preserve"> </w:t>
            </w:r>
            <w:r w:rsidRPr="007461A7">
              <w:t>presented</w:t>
            </w:r>
          </w:p>
          <w:p w14:paraId="3284A31B" w14:textId="49F36CC6" w:rsidR="00412A54" w:rsidRPr="007461A7" w:rsidRDefault="00412A54" w:rsidP="00852B75">
            <w:pPr>
              <w:ind w:left="720"/>
              <w:contextualSpacing/>
            </w:pPr>
            <w:r w:rsidRPr="007461A7">
              <w:t>at</w:t>
            </w:r>
            <w:r w:rsidR="00852B75">
              <w:t xml:space="preserve"> </w:t>
            </w:r>
            <w:r w:rsidRPr="007461A7">
              <w:rPr>
                <w:shd w:val="clear" w:color="auto" w:fill="FFFFFF"/>
              </w:rPr>
              <w:t>Centerstone Research Institute, Bloomington, IN,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Online</w:t>
            </w:r>
            <w:proofErr w:type="gramEnd"/>
            <w:r>
              <w:rPr>
                <w:shd w:val="clear" w:color="auto" w:fill="FFFFFF"/>
              </w:rPr>
              <w:t>.</w:t>
            </w:r>
          </w:p>
        </w:tc>
      </w:tr>
      <w:tr w:rsidR="00412A54" w:rsidRPr="007461A7" w14:paraId="182246AF" w14:textId="77777777" w:rsidTr="005522E5">
        <w:tc>
          <w:tcPr>
            <w:tcW w:w="9350" w:type="dxa"/>
          </w:tcPr>
          <w:p w14:paraId="21B42CAA" w14:textId="77777777" w:rsidR="00412A54" w:rsidRPr="007461A7" w:rsidRDefault="00412A54" w:rsidP="00412A54">
            <w:pPr>
              <w:contextualSpacing/>
              <w:rPr>
                <w:b/>
              </w:rPr>
            </w:pPr>
          </w:p>
        </w:tc>
      </w:tr>
      <w:tr w:rsidR="00412A54" w:rsidRPr="007461A7" w14:paraId="0F95BB91" w14:textId="77777777" w:rsidTr="005522E5">
        <w:tc>
          <w:tcPr>
            <w:tcW w:w="9350" w:type="dxa"/>
          </w:tcPr>
          <w:p w14:paraId="75FE61A4" w14:textId="77777777" w:rsidR="00412A54" w:rsidRDefault="00412A54" w:rsidP="00412A54">
            <w:pPr>
              <w:rPr>
                <w:i/>
                <w:iCs/>
              </w:rPr>
            </w:pPr>
            <w:r w:rsidRPr="007461A7">
              <w:rPr>
                <w:b/>
              </w:rPr>
              <w:t>Pictor, L</w:t>
            </w:r>
            <w:r w:rsidRPr="007461A7">
              <w:t xml:space="preserve">., Joshi, M., &amp; Diekman, A. (2021, April). </w:t>
            </w:r>
            <w:r w:rsidRPr="007461A7">
              <w:rPr>
                <w:i/>
                <w:iCs/>
              </w:rPr>
              <w:t>How STEM Environments Influence</w:t>
            </w:r>
          </w:p>
          <w:p w14:paraId="3AF4C804" w14:textId="55011E81" w:rsidR="00412A54" w:rsidRPr="00A1456A" w:rsidRDefault="00412A54" w:rsidP="00412A54">
            <w:pPr>
              <w:ind w:left="720"/>
              <w:rPr>
                <w:i/>
                <w:iCs/>
              </w:rPr>
            </w:pPr>
            <w:r w:rsidRPr="007461A7">
              <w:rPr>
                <w:i/>
                <w:iCs/>
              </w:rPr>
              <w:t>Perceived</w:t>
            </w:r>
            <w:r>
              <w:rPr>
                <w:i/>
                <w:iCs/>
              </w:rPr>
              <w:t xml:space="preserve"> </w:t>
            </w:r>
            <w:r w:rsidRPr="007461A7">
              <w:rPr>
                <w:i/>
                <w:iCs/>
              </w:rPr>
              <w:t xml:space="preserve">Opportunities to Help Others. </w:t>
            </w:r>
            <w:r w:rsidRPr="007461A7">
              <w:t xml:space="preserve"> </w:t>
            </w:r>
            <w:hyperlink r:id="rId17" w:history="1">
              <w:r w:rsidRPr="00B84C36">
                <w:rPr>
                  <w:rStyle w:val="Hyperlink"/>
                </w:rPr>
                <w:t>Poster</w:t>
              </w:r>
            </w:hyperlink>
            <w:r w:rsidRPr="007461A7">
              <w:t xml:space="preserve"> presented at </w:t>
            </w:r>
            <w:r w:rsidRPr="007461A7">
              <w:rPr>
                <w:shd w:val="clear" w:color="auto" w:fill="FFFFFF"/>
              </w:rPr>
              <w:t xml:space="preserve">Center of Excellence for Women &amp; Technology’s 2021 Women’s Research Poster Competition, Bloomington, IN, </w:t>
            </w:r>
            <w:proofErr w:type="gramStart"/>
            <w:r w:rsidRPr="00B84C36">
              <w:rPr>
                <w:shd w:val="clear" w:color="auto" w:fill="FFFFFF"/>
              </w:rPr>
              <w:t>Online</w:t>
            </w:r>
            <w:proofErr w:type="gramEnd"/>
            <w:r w:rsidRPr="007461A7">
              <w:rPr>
                <w:shd w:val="clear" w:color="auto" w:fill="FFFFFF"/>
              </w:rPr>
              <w:t>.</w:t>
            </w:r>
          </w:p>
          <w:p w14:paraId="253F7C71" w14:textId="59E367DC" w:rsidR="00412A54" w:rsidRPr="007461A7" w:rsidRDefault="00412A54" w:rsidP="00412A54">
            <w:pPr>
              <w:pStyle w:val="ListParagraph"/>
              <w:numPr>
                <w:ilvl w:val="1"/>
                <w:numId w:val="1"/>
              </w:numPr>
            </w:pPr>
            <w:r w:rsidRPr="007461A7">
              <w:t>Poster won 1</w:t>
            </w:r>
            <w:r w:rsidRPr="007461A7">
              <w:rPr>
                <w:vertAlign w:val="superscript"/>
              </w:rPr>
              <w:t>st</w:t>
            </w:r>
            <w:r w:rsidRPr="007461A7">
              <w:t xml:space="preserve"> place in the Health &amp; Behavioral Sciences category ($200)</w:t>
            </w:r>
          </w:p>
        </w:tc>
      </w:tr>
    </w:tbl>
    <w:p w14:paraId="2529D3A7" w14:textId="77777777" w:rsidR="003C535F" w:rsidRDefault="003C535F" w:rsidP="0043375A">
      <w:pPr>
        <w:rPr>
          <w:b/>
          <w:bCs/>
        </w:rPr>
      </w:pPr>
    </w:p>
    <w:p w14:paraId="502F84C1" w14:textId="77777777" w:rsidR="007176CF" w:rsidRPr="007461A7" w:rsidRDefault="007176CF" w:rsidP="0043375A">
      <w:pPr>
        <w:rPr>
          <w:b/>
          <w:bCs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715"/>
      </w:tblGrid>
      <w:tr w:rsidR="002610DD" w:rsidRPr="007461A7" w14:paraId="36827242" w14:textId="77777777" w:rsidTr="009573D4">
        <w:tc>
          <w:tcPr>
            <w:tcW w:w="7915" w:type="dxa"/>
            <w:tcBorders>
              <w:bottom w:val="single" w:sz="4" w:space="0" w:color="auto"/>
            </w:tcBorders>
          </w:tcPr>
          <w:p w14:paraId="3FE269E9" w14:textId="13CCDEBC" w:rsidR="002610DD" w:rsidRPr="007461A7" w:rsidRDefault="007D5F3F" w:rsidP="0043375A">
            <w:pPr>
              <w:rPr>
                <w:sz w:val="28"/>
                <w:szCs w:val="28"/>
              </w:rPr>
            </w:pPr>
            <w:r w:rsidRPr="007461A7">
              <w:rPr>
                <w:b/>
                <w:bCs/>
                <w:sz w:val="28"/>
                <w:szCs w:val="28"/>
              </w:rPr>
              <w:t>RESEARCH EXPERIENCE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C05D327" w14:textId="77777777" w:rsidR="002610DD" w:rsidRPr="007461A7" w:rsidRDefault="002610DD" w:rsidP="0043375A">
            <w:pPr>
              <w:rPr>
                <w:b/>
                <w:bCs/>
              </w:rPr>
            </w:pPr>
          </w:p>
        </w:tc>
      </w:tr>
      <w:tr w:rsidR="00F3215A" w:rsidRPr="007461A7" w14:paraId="42553E2D" w14:textId="77777777" w:rsidTr="009573D4">
        <w:tc>
          <w:tcPr>
            <w:tcW w:w="7915" w:type="dxa"/>
            <w:tcBorders>
              <w:top w:val="single" w:sz="4" w:space="0" w:color="auto"/>
            </w:tcBorders>
          </w:tcPr>
          <w:p w14:paraId="4FD170E1" w14:textId="77777777" w:rsidR="00F3215A" w:rsidRPr="007461A7" w:rsidRDefault="00F3215A" w:rsidP="004337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30E4531D" w14:textId="77777777" w:rsidR="00F3215A" w:rsidRPr="007461A7" w:rsidRDefault="00F3215A" w:rsidP="0043375A">
            <w:pPr>
              <w:rPr>
                <w:b/>
                <w:bCs/>
              </w:rPr>
            </w:pPr>
          </w:p>
        </w:tc>
      </w:tr>
      <w:tr w:rsidR="00F3215A" w:rsidRPr="007461A7" w14:paraId="7224EB5F" w14:textId="77777777" w:rsidTr="009573D4">
        <w:tc>
          <w:tcPr>
            <w:tcW w:w="7915" w:type="dxa"/>
          </w:tcPr>
          <w:p w14:paraId="6C2406C1" w14:textId="77777777" w:rsidR="00F3215A" w:rsidRDefault="00F3215A" w:rsidP="0043375A">
            <w:pPr>
              <w:rPr>
                <w:b/>
                <w:bCs/>
              </w:rPr>
            </w:pPr>
            <w:r>
              <w:rPr>
                <w:b/>
                <w:bCs/>
              </w:rPr>
              <w:t>Graduate Research Assistant</w:t>
            </w:r>
          </w:p>
          <w:p w14:paraId="1AFD7CBD" w14:textId="77777777" w:rsidR="00F3215A" w:rsidRDefault="00F3215A" w:rsidP="0043375A">
            <w:r w:rsidRPr="00F3215A">
              <w:t>REDS Lab</w:t>
            </w:r>
          </w:p>
          <w:p w14:paraId="02AB04AF" w14:textId="77777777" w:rsidR="00F3215A" w:rsidRDefault="00F3215A" w:rsidP="0043375A">
            <w:pPr>
              <w:rPr>
                <w:i/>
                <w:iCs/>
              </w:rPr>
            </w:pPr>
            <w:r>
              <w:rPr>
                <w:i/>
                <w:iCs/>
              </w:rPr>
              <w:t>Auburn University, Auburn, AL</w:t>
            </w:r>
          </w:p>
          <w:p w14:paraId="3EA82E6C" w14:textId="700B19C9" w:rsidR="00F3215A" w:rsidRPr="00F3215A" w:rsidRDefault="00F3215A" w:rsidP="0043375A">
            <w:r>
              <w:t>Principal Investigator: April Smith, PhD</w:t>
            </w:r>
          </w:p>
        </w:tc>
        <w:tc>
          <w:tcPr>
            <w:tcW w:w="1715" w:type="dxa"/>
          </w:tcPr>
          <w:p w14:paraId="5509C059" w14:textId="21A43C56" w:rsidR="00F3215A" w:rsidRDefault="00F3215A" w:rsidP="004D2EFD">
            <w:r>
              <w:t xml:space="preserve">August 2024 </w:t>
            </w:r>
            <w:r w:rsidR="00F51594">
              <w:t>–</w:t>
            </w:r>
            <w:r>
              <w:t xml:space="preserve"> </w:t>
            </w:r>
            <w:r w:rsidR="00F51594">
              <w:t>August 2025</w:t>
            </w:r>
          </w:p>
        </w:tc>
      </w:tr>
      <w:tr w:rsidR="00F3215A" w:rsidRPr="007461A7" w14:paraId="26C3DC67" w14:textId="77777777" w:rsidTr="009573D4">
        <w:tc>
          <w:tcPr>
            <w:tcW w:w="7915" w:type="dxa"/>
          </w:tcPr>
          <w:p w14:paraId="1A783286" w14:textId="77777777" w:rsidR="00F3215A" w:rsidRDefault="00F3215A" w:rsidP="0043375A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1036F0E3" w14:textId="77777777" w:rsidR="00F3215A" w:rsidRDefault="00F3215A" w:rsidP="004D2EFD"/>
        </w:tc>
      </w:tr>
      <w:tr w:rsidR="00F3215A" w:rsidRPr="007461A7" w14:paraId="49680FCC" w14:textId="77777777" w:rsidTr="009573D4">
        <w:tc>
          <w:tcPr>
            <w:tcW w:w="7915" w:type="dxa"/>
          </w:tcPr>
          <w:p w14:paraId="12421C4A" w14:textId="77777777" w:rsidR="00F3215A" w:rsidRDefault="00F3215A" w:rsidP="00F3215A">
            <w:pPr>
              <w:ind w:left="720"/>
              <w:rPr>
                <w:b/>
                <w:bCs/>
              </w:rPr>
            </w:pPr>
            <w:r w:rsidRPr="00F3215A">
              <w:rPr>
                <w:b/>
                <w:bCs/>
              </w:rPr>
              <w:t>R01 MH131633-01A1: Longitudinal Personalized Dynamics Among Anorexia Nervosa Symptoms, Core Dimensions, and Physiology Predicting Suicide Risk (TRAC)</w:t>
            </w:r>
          </w:p>
          <w:p w14:paraId="3BE14B49" w14:textId="45C4D1B5" w:rsidR="00F3215A" w:rsidRPr="00F3215A" w:rsidRDefault="00F3215A" w:rsidP="00F3215A">
            <w:pPr>
              <w:ind w:left="720"/>
            </w:pPr>
            <w:r w:rsidRPr="00F3215A">
              <w:rPr>
                <w:u w:val="single"/>
              </w:rPr>
              <w:t>Project Description:</w:t>
            </w:r>
            <w:r w:rsidRPr="00F3215A">
              <w:t xml:space="preserve"> In collaboration with Dr. Cheri Levinson, </w:t>
            </w:r>
            <w:r>
              <w:t xml:space="preserve">this study focuses </w:t>
            </w:r>
            <w:r w:rsidRPr="00F3215A">
              <w:t>on understanding the physiological, behavioral, and psychological mechanisms linking anorexia nervosa/atypical AN, suicide ideation, and suicide attempts</w:t>
            </w:r>
            <w:r>
              <w:t>.</w:t>
            </w:r>
          </w:p>
        </w:tc>
        <w:tc>
          <w:tcPr>
            <w:tcW w:w="1715" w:type="dxa"/>
          </w:tcPr>
          <w:p w14:paraId="4D1212CD" w14:textId="77777777" w:rsidR="00F3215A" w:rsidRDefault="00F3215A" w:rsidP="004D2EFD"/>
        </w:tc>
      </w:tr>
      <w:tr w:rsidR="00F3215A" w:rsidRPr="007461A7" w14:paraId="58CE9D69" w14:textId="77777777" w:rsidTr="009573D4">
        <w:tc>
          <w:tcPr>
            <w:tcW w:w="7915" w:type="dxa"/>
          </w:tcPr>
          <w:p w14:paraId="432E9962" w14:textId="77777777" w:rsidR="00F3215A" w:rsidRPr="00F3215A" w:rsidRDefault="00F3215A" w:rsidP="00F3215A">
            <w:pPr>
              <w:ind w:left="720"/>
              <w:rPr>
                <w:b/>
                <w:bCs/>
              </w:rPr>
            </w:pPr>
          </w:p>
        </w:tc>
        <w:tc>
          <w:tcPr>
            <w:tcW w:w="1715" w:type="dxa"/>
          </w:tcPr>
          <w:p w14:paraId="6DBF23D5" w14:textId="77777777" w:rsidR="00F3215A" w:rsidRDefault="00F3215A" w:rsidP="004D2EFD"/>
        </w:tc>
      </w:tr>
      <w:tr w:rsidR="00F3215A" w:rsidRPr="007461A7" w14:paraId="68586B86" w14:textId="77777777" w:rsidTr="009573D4">
        <w:tc>
          <w:tcPr>
            <w:tcW w:w="7915" w:type="dxa"/>
          </w:tcPr>
          <w:p w14:paraId="6DC29E63" w14:textId="77777777" w:rsidR="00F3215A" w:rsidRPr="007461A7" w:rsidRDefault="00F3215A" w:rsidP="00F3215A">
            <w:pPr>
              <w:ind w:left="117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20EFCC15" w14:textId="7E421C15" w:rsidR="00F3215A" w:rsidRPr="00F3215A" w:rsidRDefault="00F3215A" w:rsidP="00F3215A">
            <w:pPr>
              <w:pStyle w:val="ListParagraph"/>
              <w:numPr>
                <w:ilvl w:val="0"/>
                <w:numId w:val="7"/>
              </w:numPr>
            </w:pPr>
            <w:r>
              <w:t xml:space="preserve">Review semi-structured clinical interviews, including the Self-Injurious Thoughts and Behaviors Interview (SITBI), the Structured Clinical Interview for DSM-5R (SCID-5R), the Mini International Neuropsychiatric Interview (MINI), and the Eating Disorders Diagnostic Inventory, with participants with </w:t>
            </w:r>
            <w:r>
              <w:lastRenderedPageBreak/>
              <w:t>Anorexia Nervosa or Atypical Anorexia Nervosa and comorbid suicidality for diagnostic reliability purposes</w:t>
            </w:r>
          </w:p>
        </w:tc>
        <w:tc>
          <w:tcPr>
            <w:tcW w:w="1715" w:type="dxa"/>
          </w:tcPr>
          <w:p w14:paraId="2A7512A1" w14:textId="77777777" w:rsidR="00F3215A" w:rsidRDefault="00F3215A" w:rsidP="004D2EFD"/>
        </w:tc>
      </w:tr>
      <w:tr w:rsidR="00F3215A" w:rsidRPr="007461A7" w14:paraId="68F17A76" w14:textId="77777777" w:rsidTr="009573D4">
        <w:tc>
          <w:tcPr>
            <w:tcW w:w="7915" w:type="dxa"/>
          </w:tcPr>
          <w:p w14:paraId="5E18B36B" w14:textId="77777777" w:rsidR="00F3215A" w:rsidRPr="007461A7" w:rsidRDefault="00F3215A" w:rsidP="00F3215A">
            <w:pPr>
              <w:ind w:left="1170"/>
              <w:rPr>
                <w:b/>
                <w:bCs/>
              </w:rPr>
            </w:pPr>
          </w:p>
        </w:tc>
        <w:tc>
          <w:tcPr>
            <w:tcW w:w="1715" w:type="dxa"/>
          </w:tcPr>
          <w:p w14:paraId="74A7EB0E" w14:textId="77777777" w:rsidR="00F3215A" w:rsidRDefault="00F3215A" w:rsidP="004D2EFD"/>
        </w:tc>
      </w:tr>
      <w:tr w:rsidR="00F3215A" w:rsidRPr="007461A7" w14:paraId="19203DCD" w14:textId="77777777" w:rsidTr="009573D4">
        <w:tc>
          <w:tcPr>
            <w:tcW w:w="7915" w:type="dxa"/>
          </w:tcPr>
          <w:p w14:paraId="471919BB" w14:textId="77777777" w:rsidR="00F3215A" w:rsidRDefault="00F3215A" w:rsidP="00F3215A">
            <w:pPr>
              <w:ind w:left="720"/>
              <w:rPr>
                <w:b/>
                <w:bCs/>
              </w:rPr>
            </w:pPr>
            <w:r w:rsidRPr="00F3215A">
              <w:rPr>
                <w:b/>
                <w:bCs/>
              </w:rPr>
              <w:t>Pilot of Reconnecting to Internal Sensations and Experiences in College Students</w:t>
            </w:r>
            <w:r>
              <w:rPr>
                <w:b/>
                <w:bCs/>
              </w:rPr>
              <w:t xml:space="preserve"> (RISE)</w:t>
            </w:r>
          </w:p>
          <w:p w14:paraId="05817AEE" w14:textId="2E22E130" w:rsidR="00F3215A" w:rsidRPr="00F3215A" w:rsidRDefault="00F3215A" w:rsidP="00F3215A">
            <w:pPr>
              <w:ind w:left="720"/>
              <w:rPr>
                <w:u w:val="single"/>
              </w:rPr>
            </w:pPr>
            <w:r w:rsidRPr="00F3215A">
              <w:rPr>
                <w:u w:val="single"/>
              </w:rPr>
              <w:t xml:space="preserve">Project Description: </w:t>
            </w:r>
            <w:r w:rsidRPr="00F3215A">
              <w:t xml:space="preserve">RISE is an online intervention targeting interoception, or </w:t>
            </w:r>
            <w:r>
              <w:t>the</w:t>
            </w:r>
            <w:r w:rsidRPr="00F3215A">
              <w:t xml:space="preserve"> ability to recognize and respond to internal bodily states and </w:t>
            </w:r>
            <w:proofErr w:type="gramStart"/>
            <w:r w:rsidRPr="00F3215A">
              <w:t>emotions</w:t>
            </w:r>
            <w:r>
              <w:t>, and</w:t>
            </w:r>
            <w:proofErr w:type="gramEnd"/>
            <w:r>
              <w:t xml:space="preserve"> is being tested within an undergraduate population</w:t>
            </w:r>
            <w:r w:rsidRPr="00F3215A">
              <w:t>.</w:t>
            </w:r>
          </w:p>
        </w:tc>
        <w:tc>
          <w:tcPr>
            <w:tcW w:w="1715" w:type="dxa"/>
          </w:tcPr>
          <w:p w14:paraId="5355AED0" w14:textId="77777777" w:rsidR="00F3215A" w:rsidRDefault="00F3215A" w:rsidP="004D2EFD"/>
        </w:tc>
      </w:tr>
      <w:tr w:rsidR="00F3215A" w:rsidRPr="007461A7" w14:paraId="76E23347" w14:textId="77777777" w:rsidTr="009573D4">
        <w:tc>
          <w:tcPr>
            <w:tcW w:w="7915" w:type="dxa"/>
          </w:tcPr>
          <w:p w14:paraId="360822C1" w14:textId="77777777" w:rsidR="00F3215A" w:rsidRPr="00F3215A" w:rsidRDefault="00F3215A" w:rsidP="00F3215A">
            <w:pPr>
              <w:ind w:left="720"/>
              <w:rPr>
                <w:b/>
                <w:bCs/>
              </w:rPr>
            </w:pPr>
          </w:p>
        </w:tc>
        <w:tc>
          <w:tcPr>
            <w:tcW w:w="1715" w:type="dxa"/>
          </w:tcPr>
          <w:p w14:paraId="712A17DB" w14:textId="77777777" w:rsidR="00F3215A" w:rsidRDefault="00F3215A" w:rsidP="004D2EFD"/>
        </w:tc>
      </w:tr>
      <w:tr w:rsidR="00F3215A" w:rsidRPr="007461A7" w14:paraId="1335A69A" w14:textId="77777777" w:rsidTr="009573D4">
        <w:tc>
          <w:tcPr>
            <w:tcW w:w="7915" w:type="dxa"/>
          </w:tcPr>
          <w:p w14:paraId="619827AC" w14:textId="77777777" w:rsidR="00F3215A" w:rsidRPr="007461A7" w:rsidRDefault="00F3215A" w:rsidP="00F3215A">
            <w:pPr>
              <w:ind w:left="117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3C2424C3" w14:textId="77777777" w:rsidR="00F3215A" w:rsidRPr="00F3215A" w:rsidRDefault="00F3215A" w:rsidP="00F3215A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Administer and document suicide risk assessments under supervision of a licensed clinical psychologist</w:t>
            </w:r>
          </w:p>
          <w:p w14:paraId="7A5557C4" w14:textId="77777777" w:rsidR="00F3215A" w:rsidRPr="00F3215A" w:rsidRDefault="00F3215A" w:rsidP="00F3215A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Train and supervise a group of 3-4 undergraduate students to administer the intervention</w:t>
            </w:r>
          </w:p>
          <w:p w14:paraId="033B94ED" w14:textId="2C3FD506" w:rsidR="00F3215A" w:rsidRPr="00F3215A" w:rsidRDefault="00F3215A" w:rsidP="00F3215A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Recruit participants through SONA and develop R scripts to streamline data management and determine study eligibility (i.e., suicidal ideation or low interoception scores) based on pre-screener measures</w:t>
            </w:r>
          </w:p>
        </w:tc>
        <w:tc>
          <w:tcPr>
            <w:tcW w:w="1715" w:type="dxa"/>
          </w:tcPr>
          <w:p w14:paraId="1FCCE9E5" w14:textId="77777777" w:rsidR="00F3215A" w:rsidRDefault="00F3215A" w:rsidP="004D2EFD"/>
        </w:tc>
      </w:tr>
      <w:tr w:rsidR="00F3215A" w:rsidRPr="007461A7" w14:paraId="435F8F76" w14:textId="77777777" w:rsidTr="009573D4">
        <w:tc>
          <w:tcPr>
            <w:tcW w:w="7915" w:type="dxa"/>
            <w:tcBorders>
              <w:bottom w:val="single" w:sz="4" w:space="0" w:color="auto"/>
            </w:tcBorders>
          </w:tcPr>
          <w:p w14:paraId="14279415" w14:textId="77777777" w:rsidR="00F3215A" w:rsidRPr="007461A7" w:rsidRDefault="00F3215A" w:rsidP="0043375A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4D68AA71" w14:textId="77777777" w:rsidR="00F3215A" w:rsidRDefault="00F3215A" w:rsidP="004D2EFD"/>
        </w:tc>
      </w:tr>
      <w:tr w:rsidR="002610DD" w:rsidRPr="007461A7" w14:paraId="0F2D8CE9" w14:textId="77777777" w:rsidTr="009573D4">
        <w:tc>
          <w:tcPr>
            <w:tcW w:w="7915" w:type="dxa"/>
            <w:tcBorders>
              <w:top w:val="single" w:sz="4" w:space="0" w:color="auto"/>
            </w:tcBorders>
          </w:tcPr>
          <w:p w14:paraId="162FF7BB" w14:textId="1C0817E8" w:rsidR="002610DD" w:rsidRPr="007461A7" w:rsidRDefault="00082E6B" w:rsidP="004337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Clinical </w:t>
            </w:r>
            <w:r w:rsidR="002610DD" w:rsidRPr="007461A7">
              <w:rPr>
                <w:b/>
                <w:bCs/>
              </w:rPr>
              <w:t>Research Coordinator</w:t>
            </w:r>
          </w:p>
          <w:p w14:paraId="4B12C3D1" w14:textId="77777777" w:rsidR="002610DD" w:rsidRPr="007461A7" w:rsidRDefault="002610DD" w:rsidP="0043375A">
            <w:r w:rsidRPr="007461A7">
              <w:t>EMBARK Lab</w:t>
            </w:r>
          </w:p>
          <w:p w14:paraId="706EA567" w14:textId="5FCC536E" w:rsidR="002610DD" w:rsidRPr="007461A7" w:rsidRDefault="002610DD" w:rsidP="0043375A">
            <w:pPr>
              <w:rPr>
                <w:i/>
                <w:iCs/>
              </w:rPr>
            </w:pPr>
            <w:r w:rsidRPr="007461A7">
              <w:rPr>
                <w:i/>
                <w:iCs/>
              </w:rPr>
              <w:t>University of Wisconsin-Madison, Madison, WI</w:t>
            </w:r>
          </w:p>
          <w:p w14:paraId="4FBCEE19" w14:textId="09FED52A" w:rsidR="002610DD" w:rsidRPr="007461A7" w:rsidRDefault="002610DD" w:rsidP="0043375A">
            <w:r w:rsidRPr="007461A7">
              <w:t>Princip</w:t>
            </w:r>
            <w:r w:rsidR="00080AE8">
              <w:t>al</w:t>
            </w:r>
            <w:r w:rsidRPr="007461A7">
              <w:t xml:space="preserve"> Investigator: Katherine Schaumberg, PhD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6368D362" w14:textId="77777777" w:rsidR="004D2EFD" w:rsidRDefault="004D2EFD" w:rsidP="004D2EFD"/>
          <w:p w14:paraId="1E070A94" w14:textId="4624F99D" w:rsidR="002610DD" w:rsidRPr="007461A7" w:rsidRDefault="002610DD" w:rsidP="004D2EFD">
            <w:r w:rsidRPr="007461A7">
              <w:t>June 2022</w:t>
            </w:r>
            <w:r w:rsidR="00817068">
              <w:t xml:space="preserve"> </w:t>
            </w:r>
            <w:r w:rsidRPr="007461A7">
              <w:t>-</w:t>
            </w:r>
            <w:r w:rsidR="005E2C5A">
              <w:t>June 2024</w:t>
            </w:r>
          </w:p>
        </w:tc>
      </w:tr>
      <w:tr w:rsidR="002610DD" w:rsidRPr="007461A7" w14:paraId="01727659" w14:textId="77777777" w:rsidTr="009573D4">
        <w:tc>
          <w:tcPr>
            <w:tcW w:w="7915" w:type="dxa"/>
          </w:tcPr>
          <w:p w14:paraId="6FC6B46B" w14:textId="77777777" w:rsidR="002610DD" w:rsidRPr="007461A7" w:rsidRDefault="002610DD" w:rsidP="0043375A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35044FB4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04EAEE1D" w14:textId="77777777" w:rsidTr="009573D4">
        <w:tc>
          <w:tcPr>
            <w:tcW w:w="7915" w:type="dxa"/>
          </w:tcPr>
          <w:p w14:paraId="6266FF74" w14:textId="4421B555" w:rsidR="002610DD" w:rsidRPr="007461A7" w:rsidRDefault="006F1E6C" w:rsidP="002610DD">
            <w:pPr>
              <w:ind w:left="720"/>
              <w:rPr>
                <w:b/>
                <w:bCs/>
              </w:rPr>
            </w:pPr>
            <w:r w:rsidRPr="006F1E6C">
              <w:rPr>
                <w:b/>
                <w:bCs/>
              </w:rPr>
              <w:t>R21</w:t>
            </w:r>
            <w:r>
              <w:rPr>
                <w:b/>
                <w:bCs/>
              </w:rPr>
              <w:t xml:space="preserve"> </w:t>
            </w:r>
            <w:r w:rsidRPr="006F1E6C">
              <w:rPr>
                <w:b/>
                <w:bCs/>
              </w:rPr>
              <w:t>MH131787</w:t>
            </w:r>
            <w:r>
              <w:rPr>
                <w:b/>
                <w:bCs/>
              </w:rPr>
              <w:t xml:space="preserve">: </w:t>
            </w:r>
            <w:r w:rsidR="007D5F3F" w:rsidRPr="007461A7">
              <w:rPr>
                <w:b/>
                <w:bCs/>
              </w:rPr>
              <w:t>Multimodal Assessment of Exercise and Eating Disorder</w:t>
            </w:r>
            <w:r w:rsidR="00817068">
              <w:rPr>
                <w:b/>
                <w:bCs/>
              </w:rPr>
              <w:t>s (</w:t>
            </w:r>
            <w:r w:rsidR="002610DD" w:rsidRPr="007461A7">
              <w:rPr>
                <w:b/>
                <w:bCs/>
              </w:rPr>
              <w:t>MAXED</w:t>
            </w:r>
            <w:r w:rsidR="00817068">
              <w:rPr>
                <w:b/>
                <w:bCs/>
              </w:rPr>
              <w:t>)</w:t>
            </w:r>
          </w:p>
          <w:p w14:paraId="77961A88" w14:textId="18751A0F" w:rsidR="006F1E6C" w:rsidRPr="007461A7" w:rsidRDefault="002610DD" w:rsidP="006F3525">
            <w:pPr>
              <w:ind w:left="720"/>
            </w:pPr>
            <w:r w:rsidRPr="007461A7">
              <w:rPr>
                <w:u w:val="single"/>
              </w:rPr>
              <w:t xml:space="preserve">Project Description: </w:t>
            </w:r>
            <w:r w:rsidRPr="007461A7">
              <w:t>A pilot investigation of acute exercise response among girls and young women with and without eating disorders.</w:t>
            </w:r>
          </w:p>
        </w:tc>
        <w:tc>
          <w:tcPr>
            <w:tcW w:w="1715" w:type="dxa"/>
          </w:tcPr>
          <w:p w14:paraId="5484C79E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6C74FF3B" w14:textId="77777777" w:rsidTr="009573D4">
        <w:tc>
          <w:tcPr>
            <w:tcW w:w="7915" w:type="dxa"/>
          </w:tcPr>
          <w:p w14:paraId="6F8D13CF" w14:textId="7BC9F92A" w:rsidR="00AE30E1" w:rsidRPr="007461A7" w:rsidRDefault="00AE30E1" w:rsidP="00080AE8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123DEB35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472E6EF6" w14:textId="77777777" w:rsidTr="009573D4">
        <w:tc>
          <w:tcPr>
            <w:tcW w:w="7915" w:type="dxa"/>
          </w:tcPr>
          <w:p w14:paraId="4B287E52" w14:textId="1F32F286" w:rsidR="002610DD" w:rsidRPr="007461A7" w:rsidRDefault="002610DD" w:rsidP="002024F5">
            <w:pPr>
              <w:ind w:left="117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008ECF62" w14:textId="0727E74B" w:rsidR="002610DD" w:rsidRPr="007461A7" w:rsidRDefault="002610DD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Recruit, screen, schedule, and gather consent from participants</w:t>
            </w:r>
          </w:p>
          <w:p w14:paraId="6419CB12" w14:textId="22F5B339" w:rsidR="00F16978" w:rsidRPr="007461A7" w:rsidRDefault="00F16978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Main point of contact for all interested and enrolled participants</w:t>
            </w:r>
          </w:p>
          <w:p w14:paraId="20E0E3D1" w14:textId="54CC018D" w:rsidR="002610DD" w:rsidRPr="007461A7" w:rsidRDefault="002610DD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 xml:space="preserve">Administer intake assessment, </w:t>
            </w:r>
            <w:r w:rsidR="00304817" w:rsidRPr="007461A7">
              <w:t>including</w:t>
            </w:r>
            <w:r w:rsidRPr="007461A7">
              <w:t xml:space="preserve"> semi-structured diagnostic interviews (Diagnostic Interview for Anxiety, Mood, and Obsessive-compulsive and Neuropsychiatric Disorders [DIAMOND], Eating Disorder Examination [EDE], Mini Mental State Examination [MMSE])</w:t>
            </w:r>
          </w:p>
          <w:p w14:paraId="493DCF7B" w14:textId="694696EE" w:rsidR="006F1E6C" w:rsidRPr="00F677B7" w:rsidRDefault="002610DD" w:rsidP="006F1E6C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Coordinate and lead study visits involving physiological assessments, exercise testing, cognitive assessments, and self-report questionnaires</w:t>
            </w:r>
          </w:p>
          <w:p w14:paraId="54191D33" w14:textId="1DCD1085" w:rsidR="00F677B7" w:rsidRPr="00F677B7" w:rsidRDefault="00F677B7" w:rsidP="00F677B7">
            <w:pPr>
              <w:pStyle w:val="ListParagraph"/>
              <w:numPr>
                <w:ilvl w:val="3"/>
                <w:numId w:val="1"/>
              </w:numPr>
            </w:pPr>
            <w:r w:rsidRPr="00F677B7">
              <w:t>Perform phlebotomy</w:t>
            </w:r>
            <w:r>
              <w:t xml:space="preserve"> and blood processing</w:t>
            </w:r>
            <w:r w:rsidRPr="00F677B7">
              <w:t xml:space="preserve"> at four different time points with each participant</w:t>
            </w:r>
            <w:r w:rsidR="006F3525">
              <w:t xml:space="preserve"> and lead phlebotomy training with undergraduate RAs</w:t>
            </w:r>
          </w:p>
          <w:p w14:paraId="6B9422C3" w14:textId="102D2090" w:rsidR="006F1E6C" w:rsidRPr="006F1E6C" w:rsidRDefault="006F1E6C" w:rsidP="006F1E6C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 xml:space="preserve">Draft </w:t>
            </w:r>
            <w:r w:rsidR="00817068">
              <w:t>and amend</w:t>
            </w:r>
            <w:r w:rsidRPr="007461A7">
              <w:t xml:space="preserve"> </w:t>
            </w:r>
            <w:r>
              <w:t>I</w:t>
            </w:r>
            <w:r w:rsidRPr="007461A7">
              <w:t xml:space="preserve">nstitutional </w:t>
            </w:r>
            <w:r>
              <w:t>R</w:t>
            </w:r>
            <w:r w:rsidRPr="007461A7">
              <w:t xml:space="preserve">eview </w:t>
            </w:r>
            <w:r>
              <w:t>B</w:t>
            </w:r>
            <w:r w:rsidRPr="007461A7">
              <w:t xml:space="preserve">oard </w:t>
            </w:r>
            <w:r>
              <w:t xml:space="preserve">(IRB) </w:t>
            </w:r>
            <w:r w:rsidRPr="007461A7">
              <w:t>study protocols</w:t>
            </w:r>
            <w:r w:rsidR="00B50B05">
              <w:t xml:space="preserve"> for the multi-site study</w:t>
            </w:r>
          </w:p>
          <w:p w14:paraId="01F12748" w14:textId="584ECDD2" w:rsidR="002610DD" w:rsidRPr="007461A7" w:rsidRDefault="006F1E6C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>
              <w:lastRenderedPageBreak/>
              <w:t>Develop and m</w:t>
            </w:r>
            <w:r w:rsidR="002610DD" w:rsidRPr="007461A7">
              <w:t xml:space="preserve">anage </w:t>
            </w:r>
            <w:r>
              <w:t xml:space="preserve">the project’s data collection using </w:t>
            </w:r>
            <w:proofErr w:type="spellStart"/>
            <w:r>
              <w:t>REDCap</w:t>
            </w:r>
            <w:proofErr w:type="spellEnd"/>
          </w:p>
          <w:p w14:paraId="3AC1FF97" w14:textId="1C5DFBC5" w:rsidR="0003257B" w:rsidRPr="006F1E6C" w:rsidRDefault="00F16978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 xml:space="preserve">Conduct </w:t>
            </w:r>
            <w:r w:rsidR="0003257B" w:rsidRPr="007461A7">
              <w:t xml:space="preserve">data </w:t>
            </w:r>
            <w:r w:rsidRPr="007461A7">
              <w:t xml:space="preserve">analysis </w:t>
            </w:r>
            <w:r w:rsidR="0003257B" w:rsidRPr="007461A7">
              <w:t>using R</w:t>
            </w:r>
            <w:r w:rsidR="00B355AC" w:rsidRPr="007461A7">
              <w:t>Studio</w:t>
            </w:r>
          </w:p>
          <w:p w14:paraId="41B9157A" w14:textId="77777777" w:rsidR="00AE30E1" w:rsidRPr="00AE30E1" w:rsidRDefault="00AE30E1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>
              <w:t xml:space="preserve">Develop recruitment materials such as flyers and postcards using Canva </w:t>
            </w:r>
          </w:p>
          <w:p w14:paraId="24457726" w14:textId="3D13F55F" w:rsidR="00CA43E5" w:rsidRPr="00CA43E5" w:rsidRDefault="00817068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>
              <w:t>Track participant retention through the four timepoints of the study</w:t>
            </w:r>
          </w:p>
          <w:p w14:paraId="1B128E28" w14:textId="48349503" w:rsidR="002610DD" w:rsidRPr="007461A7" w:rsidRDefault="002610DD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 xml:space="preserve">Supervise </w:t>
            </w:r>
            <w:r w:rsidR="00305A0D">
              <w:t xml:space="preserve">and train </w:t>
            </w:r>
            <w:r w:rsidR="00E25398" w:rsidRPr="007461A7">
              <w:t xml:space="preserve">13 </w:t>
            </w:r>
            <w:r w:rsidRPr="007461A7">
              <w:t>undergraduate research assistants/medical students</w:t>
            </w:r>
          </w:p>
          <w:p w14:paraId="1A80AE8A" w14:textId="77777777" w:rsidR="002610DD" w:rsidRPr="007461A7" w:rsidRDefault="002610DD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Lead weekly study coordination and recruitment meetings</w:t>
            </w:r>
          </w:p>
          <w:p w14:paraId="70A459D3" w14:textId="5310F5F9" w:rsidR="00572E98" w:rsidRPr="007461A7" w:rsidRDefault="00D56A52" w:rsidP="0003257B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Aid research assistants with</w:t>
            </w:r>
            <w:r w:rsidR="00572E98" w:rsidRPr="007461A7">
              <w:t xml:space="preserve"> semester projects and </w:t>
            </w:r>
            <w:r w:rsidRPr="007461A7">
              <w:t>organize</w:t>
            </w:r>
            <w:r w:rsidR="00572E98" w:rsidRPr="007461A7">
              <w:t xml:space="preserve"> their research materials/syllabus using Lab Archives</w:t>
            </w:r>
          </w:p>
        </w:tc>
        <w:tc>
          <w:tcPr>
            <w:tcW w:w="1715" w:type="dxa"/>
          </w:tcPr>
          <w:p w14:paraId="6C16F128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5F8E3029" w14:textId="77777777" w:rsidTr="009573D4">
        <w:tc>
          <w:tcPr>
            <w:tcW w:w="7915" w:type="dxa"/>
          </w:tcPr>
          <w:p w14:paraId="0711B0CE" w14:textId="77777777" w:rsidR="002610DD" w:rsidRPr="007461A7" w:rsidRDefault="002610DD" w:rsidP="008E6533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4CB8908C" w14:textId="77777777" w:rsidR="002610DD" w:rsidRPr="007461A7" w:rsidRDefault="002610DD" w:rsidP="002610DD">
            <w:pPr>
              <w:jc w:val="right"/>
            </w:pPr>
          </w:p>
        </w:tc>
      </w:tr>
      <w:tr w:rsidR="00305A0D" w:rsidRPr="007461A7" w14:paraId="346DED84" w14:textId="77777777" w:rsidTr="009573D4">
        <w:tc>
          <w:tcPr>
            <w:tcW w:w="7915" w:type="dxa"/>
          </w:tcPr>
          <w:p w14:paraId="01383467" w14:textId="359B4BB1" w:rsidR="00305A0D" w:rsidRDefault="00305A0D" w:rsidP="00F93F1F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Body Advocacy Movement</w:t>
            </w:r>
            <w:r w:rsidR="00817068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BAM</w:t>
            </w:r>
            <w:r w:rsidR="00817068">
              <w:rPr>
                <w:b/>
                <w:bCs/>
              </w:rPr>
              <w:t>)</w:t>
            </w:r>
          </w:p>
          <w:p w14:paraId="08D982C2" w14:textId="056FE56B" w:rsidR="00305A0D" w:rsidRPr="00305A0D" w:rsidRDefault="00305A0D" w:rsidP="00305A0D">
            <w:pPr>
              <w:ind w:left="720"/>
            </w:pPr>
            <w:r>
              <w:rPr>
                <w:u w:val="single"/>
              </w:rPr>
              <w:t xml:space="preserve">Project Description: </w:t>
            </w:r>
            <w:r w:rsidR="005E38FE">
              <w:t>A</w:t>
            </w:r>
            <w:r>
              <w:t xml:space="preserve"> </w:t>
            </w:r>
            <w:r w:rsidR="005E38FE">
              <w:t xml:space="preserve">study of a </w:t>
            </w:r>
            <w:r>
              <w:t>dissonance-based program</w:t>
            </w:r>
            <w:r w:rsidR="005E38FE">
              <w:t xml:space="preserve">—adapted from the Body Project—that </w:t>
            </w:r>
            <w:r>
              <w:t xml:space="preserve">focuses on reducing anti-fat bias in college-aged individuals. </w:t>
            </w:r>
          </w:p>
        </w:tc>
        <w:tc>
          <w:tcPr>
            <w:tcW w:w="1715" w:type="dxa"/>
          </w:tcPr>
          <w:p w14:paraId="1B7A0DBE" w14:textId="77777777" w:rsidR="00305A0D" w:rsidRPr="007461A7" w:rsidRDefault="00305A0D" w:rsidP="002610DD">
            <w:pPr>
              <w:jc w:val="right"/>
            </w:pPr>
          </w:p>
        </w:tc>
      </w:tr>
      <w:tr w:rsidR="00305A0D" w:rsidRPr="007461A7" w14:paraId="0D3C1E1D" w14:textId="77777777" w:rsidTr="009573D4">
        <w:tc>
          <w:tcPr>
            <w:tcW w:w="7915" w:type="dxa"/>
          </w:tcPr>
          <w:p w14:paraId="51B5CBD9" w14:textId="77777777" w:rsidR="00305A0D" w:rsidRDefault="00305A0D" w:rsidP="00305A0D">
            <w:pPr>
              <w:ind w:left="720"/>
              <w:rPr>
                <w:b/>
                <w:bCs/>
              </w:rPr>
            </w:pPr>
          </w:p>
        </w:tc>
        <w:tc>
          <w:tcPr>
            <w:tcW w:w="1715" w:type="dxa"/>
          </w:tcPr>
          <w:p w14:paraId="465A31FA" w14:textId="77777777" w:rsidR="00305A0D" w:rsidRPr="007461A7" w:rsidRDefault="00305A0D" w:rsidP="002610DD">
            <w:pPr>
              <w:jc w:val="right"/>
            </w:pPr>
          </w:p>
        </w:tc>
      </w:tr>
      <w:tr w:rsidR="00305A0D" w:rsidRPr="007461A7" w14:paraId="080F17E8" w14:textId="77777777" w:rsidTr="009573D4">
        <w:tc>
          <w:tcPr>
            <w:tcW w:w="7915" w:type="dxa"/>
          </w:tcPr>
          <w:p w14:paraId="7283BC2B" w14:textId="77777777" w:rsidR="00305A0D" w:rsidRDefault="00305A0D" w:rsidP="00BA0CCE">
            <w:pPr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Responsibilities:</w:t>
            </w:r>
          </w:p>
          <w:p w14:paraId="46B45455" w14:textId="6B17D97A" w:rsidR="00305A0D" w:rsidRPr="0049081E" w:rsidRDefault="00305A0D" w:rsidP="00305A0D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Train research assistants to peer facilitate </w:t>
            </w:r>
            <w:r w:rsidR="0049081E">
              <w:t>sessions</w:t>
            </w:r>
          </w:p>
          <w:p w14:paraId="3E7FBE25" w14:textId="3AB8A3E8" w:rsidR="0049081E" w:rsidRPr="0049081E" w:rsidRDefault="0049081E" w:rsidP="00305A0D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Manage the project’s </w:t>
            </w:r>
            <w:proofErr w:type="spellStart"/>
            <w:r>
              <w:t>REDCap</w:t>
            </w:r>
            <w:proofErr w:type="spellEnd"/>
            <w:r>
              <w:t>, which consists of 16 measures</w:t>
            </w:r>
            <w:r w:rsidR="007D4394">
              <w:t xml:space="preserve"> </w:t>
            </w:r>
            <w:r w:rsidR="007308CF">
              <w:t>including</w:t>
            </w:r>
            <w:r w:rsidR="007D4394">
              <w:t xml:space="preserve"> </w:t>
            </w:r>
            <w:r w:rsidR="006F1E6C">
              <w:t>UMB-FAT</w:t>
            </w:r>
            <w:r w:rsidR="007D4394">
              <w:t xml:space="preserve">, </w:t>
            </w:r>
            <w:r w:rsidR="006F1E6C">
              <w:t>EDDS</w:t>
            </w:r>
            <w:r w:rsidR="007D4394">
              <w:t>, and ED100K</w:t>
            </w:r>
          </w:p>
          <w:p w14:paraId="64A472FA" w14:textId="7F654FEC" w:rsidR="0049081E" w:rsidRPr="0049081E" w:rsidRDefault="0049081E" w:rsidP="00305A0D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Collect and analyze data from </w:t>
            </w:r>
            <w:r w:rsidR="007D4394">
              <w:t xml:space="preserve">over </w:t>
            </w:r>
            <w:r w:rsidR="006F1E6C">
              <w:t>200</w:t>
            </w:r>
            <w:r w:rsidR="007D4394">
              <w:t xml:space="preserve"> participants</w:t>
            </w:r>
            <w:r w:rsidR="007308CF">
              <w:t xml:space="preserve"> using R</w:t>
            </w:r>
            <w:r w:rsidR="006E09B1">
              <w:t>Studio</w:t>
            </w:r>
          </w:p>
          <w:p w14:paraId="2B91C9E1" w14:textId="3ACFD1E3" w:rsidR="0002618C" w:rsidRPr="0002618C" w:rsidRDefault="0002618C" w:rsidP="00305A0D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Contact interested participants in enrolling and follow up about completion of surveys at </w:t>
            </w:r>
            <w:r w:rsidR="006C16C5">
              <w:t>3 separate</w:t>
            </w:r>
            <w:r>
              <w:t xml:space="preserve"> time points</w:t>
            </w:r>
          </w:p>
          <w:p w14:paraId="7E3B8840" w14:textId="77777777" w:rsidR="00817068" w:rsidRPr="00817068" w:rsidRDefault="00F60C9E" w:rsidP="00817068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 w:rsidRPr="007461A7">
              <w:t xml:space="preserve">Draft, </w:t>
            </w:r>
            <w:r w:rsidR="00817068">
              <w:t>amend</w:t>
            </w:r>
            <w:r w:rsidRPr="007461A7">
              <w:t xml:space="preserve"> </w:t>
            </w:r>
            <w:r w:rsidR="006F1E6C">
              <w:t>IRB</w:t>
            </w:r>
            <w:r w:rsidRPr="007461A7">
              <w:t xml:space="preserve"> study protocols</w:t>
            </w:r>
          </w:p>
          <w:p w14:paraId="5EB53ADD" w14:textId="037A841E" w:rsidR="00817068" w:rsidRPr="00817068" w:rsidRDefault="00817068" w:rsidP="00817068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Track participant retention through the </w:t>
            </w:r>
            <w:r w:rsidR="00AE30E1">
              <w:t>three study timepoints</w:t>
            </w:r>
          </w:p>
          <w:p w14:paraId="019AB91F" w14:textId="32A186E8" w:rsidR="006F1E6C" w:rsidRPr="00AE30E1" w:rsidRDefault="007308CF" w:rsidP="00AE30E1">
            <w:pPr>
              <w:pStyle w:val="List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Create scoresheets and companions of measures to be uploaded to the project’s repository on the lab’s </w:t>
            </w:r>
            <w:hyperlink r:id="rId18" w:history="1">
              <w:r w:rsidRPr="007308CF">
                <w:rPr>
                  <w:rStyle w:val="Hyperlink"/>
                </w:rPr>
                <w:t>Git</w:t>
              </w:r>
              <w:r>
                <w:rPr>
                  <w:rStyle w:val="Hyperlink"/>
                </w:rPr>
                <w:t>H</w:t>
              </w:r>
              <w:r w:rsidRPr="007308CF">
                <w:rPr>
                  <w:rStyle w:val="Hyperlink"/>
                </w:rPr>
                <w:t>ub</w:t>
              </w:r>
            </w:hyperlink>
            <w:r w:rsidR="001A49CA">
              <w:rPr>
                <w:rStyle w:val="Hyperlink"/>
              </w:rPr>
              <w:t xml:space="preserve"> </w:t>
            </w:r>
            <w:r w:rsidR="001A49CA" w:rsidRPr="001A49CA">
              <w:rPr>
                <w:rStyle w:val="Hyperlink"/>
                <w:color w:val="000000" w:themeColor="text1"/>
                <w:u w:val="none"/>
              </w:rPr>
              <w:t>using RStudio</w:t>
            </w:r>
          </w:p>
        </w:tc>
        <w:tc>
          <w:tcPr>
            <w:tcW w:w="1715" w:type="dxa"/>
          </w:tcPr>
          <w:p w14:paraId="27BC90E3" w14:textId="77777777" w:rsidR="00305A0D" w:rsidRPr="007461A7" w:rsidRDefault="00305A0D" w:rsidP="002610DD">
            <w:pPr>
              <w:jc w:val="right"/>
            </w:pPr>
          </w:p>
        </w:tc>
      </w:tr>
      <w:tr w:rsidR="00305A0D" w:rsidRPr="007461A7" w14:paraId="5B64435D" w14:textId="77777777" w:rsidTr="009573D4">
        <w:tc>
          <w:tcPr>
            <w:tcW w:w="7915" w:type="dxa"/>
          </w:tcPr>
          <w:p w14:paraId="41043CCC" w14:textId="77777777" w:rsidR="00305A0D" w:rsidRPr="007461A7" w:rsidRDefault="00305A0D" w:rsidP="008E6533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5A9D30C1" w14:textId="77777777" w:rsidR="00305A0D" w:rsidRPr="007461A7" w:rsidRDefault="00305A0D" w:rsidP="002610DD">
            <w:pPr>
              <w:jc w:val="right"/>
            </w:pPr>
          </w:p>
        </w:tc>
      </w:tr>
      <w:tr w:rsidR="002610DD" w:rsidRPr="007461A7" w14:paraId="3D3C3330" w14:textId="77777777" w:rsidTr="009573D4">
        <w:tc>
          <w:tcPr>
            <w:tcW w:w="7915" w:type="dxa"/>
          </w:tcPr>
          <w:p w14:paraId="68ED4B81" w14:textId="08B14B19" w:rsidR="002610DD" w:rsidRPr="007461A7" w:rsidRDefault="002610DD" w:rsidP="00080AE8">
            <w:pPr>
              <w:ind w:left="720"/>
              <w:rPr>
                <w:b/>
                <w:bCs/>
              </w:rPr>
            </w:pPr>
            <w:r w:rsidRPr="007461A7">
              <w:rPr>
                <w:b/>
                <w:bCs/>
              </w:rPr>
              <w:t>Body Acceptance Movement in High Schools</w:t>
            </w:r>
            <w:r w:rsidR="00817068">
              <w:rPr>
                <w:b/>
                <w:bCs/>
              </w:rPr>
              <w:t xml:space="preserve"> (</w:t>
            </w:r>
            <w:r w:rsidRPr="007461A7">
              <w:rPr>
                <w:b/>
                <w:bCs/>
              </w:rPr>
              <w:t>BAM High</w:t>
            </w:r>
            <w:r w:rsidR="00817068">
              <w:rPr>
                <w:b/>
                <w:bCs/>
              </w:rPr>
              <w:t>)</w:t>
            </w:r>
          </w:p>
          <w:p w14:paraId="5CC4BA45" w14:textId="3B5E536E" w:rsidR="002610DD" w:rsidRPr="007461A7" w:rsidRDefault="002610DD" w:rsidP="002610DD">
            <w:pPr>
              <w:ind w:left="720"/>
            </w:pPr>
            <w:r w:rsidRPr="007461A7">
              <w:rPr>
                <w:u w:val="single"/>
              </w:rPr>
              <w:t xml:space="preserve">Project Description: </w:t>
            </w:r>
            <w:r w:rsidR="00AE30E1">
              <w:t>An</w:t>
            </w:r>
            <w:r w:rsidR="00305A0D">
              <w:t xml:space="preserve"> implementation</w:t>
            </w:r>
            <w:r w:rsidRPr="007461A7">
              <w:t xml:space="preserve"> </w:t>
            </w:r>
            <w:r w:rsidR="00305A0D">
              <w:t xml:space="preserve">of BAM </w:t>
            </w:r>
            <w:r w:rsidRPr="007461A7">
              <w:t xml:space="preserve">within high schools to assess the effectiveness of the program when used by adolescents. </w:t>
            </w:r>
          </w:p>
        </w:tc>
        <w:tc>
          <w:tcPr>
            <w:tcW w:w="1715" w:type="dxa"/>
          </w:tcPr>
          <w:p w14:paraId="022AC109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6F57C3DC" w14:textId="77777777" w:rsidTr="009573D4">
        <w:tc>
          <w:tcPr>
            <w:tcW w:w="7915" w:type="dxa"/>
          </w:tcPr>
          <w:p w14:paraId="23126DA2" w14:textId="77777777" w:rsidR="002610DD" w:rsidRPr="007461A7" w:rsidRDefault="002610DD" w:rsidP="00080AE8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1504AC6E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7BC52AA7" w14:textId="77777777" w:rsidTr="009573D4">
        <w:tc>
          <w:tcPr>
            <w:tcW w:w="7915" w:type="dxa"/>
          </w:tcPr>
          <w:p w14:paraId="593D5EFB" w14:textId="0549638D" w:rsidR="002610DD" w:rsidRPr="007461A7" w:rsidRDefault="002610DD" w:rsidP="002024F5">
            <w:pPr>
              <w:ind w:left="117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5B433060" w14:textId="0F17514B" w:rsidR="002610DD" w:rsidRPr="007461A7" w:rsidRDefault="002610DD" w:rsidP="00B355AC">
            <w:pPr>
              <w:pStyle w:val="ListParagraph"/>
              <w:numPr>
                <w:ilvl w:val="2"/>
                <w:numId w:val="1"/>
              </w:numPr>
            </w:pPr>
            <w:r w:rsidRPr="007461A7">
              <w:t xml:space="preserve">Recruit high schools within the Madison area </w:t>
            </w:r>
            <w:r w:rsidR="00B355AC" w:rsidRPr="007461A7">
              <w:t>through applications and communication with school administration</w:t>
            </w:r>
          </w:p>
          <w:p w14:paraId="6A205CE4" w14:textId="53E8915F" w:rsidR="002610DD" w:rsidRPr="007461A7" w:rsidRDefault="00B355AC" w:rsidP="00B355AC">
            <w:pPr>
              <w:pStyle w:val="ListParagraph"/>
              <w:numPr>
                <w:ilvl w:val="2"/>
                <w:numId w:val="1"/>
              </w:numPr>
            </w:pPr>
            <w:r w:rsidRPr="007461A7">
              <w:t>Train</w:t>
            </w:r>
            <w:r w:rsidR="002610DD" w:rsidRPr="007461A7">
              <w:t xml:space="preserve"> social workers </w:t>
            </w:r>
            <w:r w:rsidRPr="007461A7">
              <w:t>and graduate students to</w:t>
            </w:r>
            <w:r w:rsidR="002610DD" w:rsidRPr="007461A7">
              <w:t xml:space="preserve"> facilitat</w:t>
            </w:r>
            <w:r w:rsidRPr="007461A7">
              <w:t>e</w:t>
            </w:r>
            <w:r w:rsidR="002610DD" w:rsidRPr="007461A7">
              <w:t xml:space="preserve"> discussions</w:t>
            </w:r>
            <w:r w:rsidRPr="007461A7">
              <w:t xml:space="preserve"> and workshops</w:t>
            </w:r>
            <w:r w:rsidR="00EE237A" w:rsidRPr="007461A7">
              <w:t xml:space="preserve"> with adolescent populations</w:t>
            </w:r>
          </w:p>
          <w:p w14:paraId="7D52AE0E" w14:textId="5CDAC420" w:rsidR="002610DD" w:rsidRPr="007461A7" w:rsidRDefault="002610DD" w:rsidP="00B355AC">
            <w:pPr>
              <w:pStyle w:val="ListParagraph"/>
              <w:numPr>
                <w:ilvl w:val="2"/>
                <w:numId w:val="1"/>
              </w:numPr>
            </w:pPr>
            <w:r w:rsidRPr="007461A7">
              <w:t>Gather and distribute self-report questionnaires validated in adolescents and adapted from the original BAM project</w:t>
            </w:r>
            <w:r w:rsidR="006F1E6C">
              <w:t xml:space="preserve"> using </w:t>
            </w:r>
            <w:proofErr w:type="spellStart"/>
            <w:r w:rsidR="006F1E6C">
              <w:t>REDCap</w:t>
            </w:r>
            <w:proofErr w:type="spellEnd"/>
          </w:p>
          <w:p w14:paraId="6C4962A1" w14:textId="4CB75938" w:rsidR="002610DD" w:rsidRPr="007461A7" w:rsidRDefault="002610DD" w:rsidP="00B355AC">
            <w:pPr>
              <w:pStyle w:val="ListParagraph"/>
              <w:numPr>
                <w:ilvl w:val="2"/>
                <w:numId w:val="1"/>
              </w:numPr>
            </w:pPr>
            <w:r w:rsidRPr="007461A7">
              <w:t>Create recruitment tools like flyers and online advertisements</w:t>
            </w:r>
            <w:r w:rsidR="00572E98" w:rsidRPr="007461A7">
              <w:t xml:space="preserve"> using Canva</w:t>
            </w:r>
          </w:p>
          <w:p w14:paraId="33F2A31F" w14:textId="77777777" w:rsidR="002610DD" w:rsidRPr="007461A7" w:rsidRDefault="002610DD" w:rsidP="00B355AC">
            <w:pPr>
              <w:pStyle w:val="ListParagraph"/>
              <w:numPr>
                <w:ilvl w:val="2"/>
                <w:numId w:val="1"/>
              </w:numPr>
            </w:pPr>
            <w:r w:rsidRPr="007461A7">
              <w:t>Plan workshop itinerary for high schools</w:t>
            </w:r>
          </w:p>
          <w:p w14:paraId="1A30CF18" w14:textId="6F406A7B" w:rsidR="00B355AC" w:rsidRDefault="006C16C5" w:rsidP="00B355AC">
            <w:pPr>
              <w:pStyle w:val="ListParagraph"/>
              <w:numPr>
                <w:ilvl w:val="2"/>
                <w:numId w:val="1"/>
              </w:numPr>
            </w:pPr>
            <w:r>
              <w:lastRenderedPageBreak/>
              <w:t xml:space="preserve">Lead weekly coordination meetings </w:t>
            </w:r>
          </w:p>
          <w:p w14:paraId="415136E4" w14:textId="4FAF9CD7" w:rsidR="00F60C9E" w:rsidRPr="007461A7" w:rsidRDefault="00F60C9E" w:rsidP="00B355AC">
            <w:pPr>
              <w:pStyle w:val="ListParagraph"/>
              <w:numPr>
                <w:ilvl w:val="2"/>
                <w:numId w:val="1"/>
              </w:numPr>
            </w:pPr>
            <w:r>
              <w:t>Conduct the same IRB tasks as with the BAM project</w:t>
            </w:r>
          </w:p>
        </w:tc>
        <w:tc>
          <w:tcPr>
            <w:tcW w:w="1715" w:type="dxa"/>
          </w:tcPr>
          <w:p w14:paraId="63B3976D" w14:textId="77777777" w:rsidR="002610DD" w:rsidRPr="007461A7" w:rsidRDefault="002610DD" w:rsidP="002610DD">
            <w:pPr>
              <w:jc w:val="right"/>
            </w:pPr>
          </w:p>
        </w:tc>
      </w:tr>
      <w:tr w:rsidR="00F3215A" w:rsidRPr="007461A7" w14:paraId="076A99C6" w14:textId="77777777" w:rsidTr="009573D4">
        <w:tc>
          <w:tcPr>
            <w:tcW w:w="7915" w:type="dxa"/>
            <w:tcBorders>
              <w:bottom w:val="single" w:sz="4" w:space="0" w:color="auto"/>
            </w:tcBorders>
          </w:tcPr>
          <w:p w14:paraId="42C952DC" w14:textId="77777777" w:rsidR="00F3215A" w:rsidRPr="007461A7" w:rsidRDefault="00F3215A" w:rsidP="002024F5">
            <w:pPr>
              <w:ind w:left="1170"/>
              <w:rPr>
                <w:b/>
                <w:bCs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407C9B9D" w14:textId="77777777" w:rsidR="00F3215A" w:rsidRPr="007461A7" w:rsidRDefault="00F3215A" w:rsidP="002610DD">
            <w:pPr>
              <w:jc w:val="right"/>
            </w:pPr>
          </w:p>
        </w:tc>
      </w:tr>
      <w:tr w:rsidR="002610DD" w:rsidRPr="007461A7" w14:paraId="46C86820" w14:textId="77777777" w:rsidTr="009573D4">
        <w:tc>
          <w:tcPr>
            <w:tcW w:w="7915" w:type="dxa"/>
            <w:tcBorders>
              <w:top w:val="single" w:sz="4" w:space="0" w:color="auto"/>
            </w:tcBorders>
          </w:tcPr>
          <w:p w14:paraId="3BB78E71" w14:textId="61552A00" w:rsidR="002610DD" w:rsidRPr="007461A7" w:rsidRDefault="002610DD" w:rsidP="002610DD">
            <w:pPr>
              <w:rPr>
                <w:b/>
                <w:bCs/>
              </w:rPr>
            </w:pPr>
            <w:r w:rsidRPr="007461A7">
              <w:rPr>
                <w:b/>
                <w:bCs/>
              </w:rPr>
              <w:t>Research Assistant</w:t>
            </w:r>
          </w:p>
          <w:p w14:paraId="5B6A035C" w14:textId="77777777" w:rsidR="002610DD" w:rsidRPr="007461A7" w:rsidRDefault="002610DD" w:rsidP="002610DD">
            <w:r w:rsidRPr="007461A7">
              <w:t>Social Roles Lab</w:t>
            </w:r>
          </w:p>
          <w:p w14:paraId="31AA5157" w14:textId="77777777" w:rsidR="002610DD" w:rsidRPr="007461A7" w:rsidRDefault="002610DD" w:rsidP="002610DD">
            <w:pPr>
              <w:rPr>
                <w:i/>
                <w:iCs/>
              </w:rPr>
            </w:pPr>
            <w:r w:rsidRPr="007461A7">
              <w:rPr>
                <w:i/>
                <w:iCs/>
              </w:rPr>
              <w:t>Indiana University, Bloomington, IN</w:t>
            </w:r>
          </w:p>
          <w:p w14:paraId="1360DACC" w14:textId="26B781DF" w:rsidR="002610DD" w:rsidRPr="007461A7" w:rsidRDefault="002610DD" w:rsidP="002610DD">
            <w:r w:rsidRPr="007461A7">
              <w:t>Princip</w:t>
            </w:r>
            <w:r w:rsidR="00080AE8">
              <w:t>al</w:t>
            </w:r>
            <w:r w:rsidRPr="007461A7">
              <w:t xml:space="preserve"> Investigator: Amanda Diekman, PhD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05B68992" w14:textId="4797B064" w:rsidR="002610DD" w:rsidRPr="007461A7" w:rsidRDefault="002610DD" w:rsidP="002610DD">
            <w:pPr>
              <w:jc w:val="right"/>
            </w:pPr>
            <w:r w:rsidRPr="007461A7">
              <w:t>2020</w:t>
            </w:r>
            <w:r w:rsidR="00817068">
              <w:t xml:space="preserve"> </w:t>
            </w:r>
            <w:r w:rsidRPr="007461A7">
              <w:t>-</w:t>
            </w:r>
            <w:r w:rsidR="00817068">
              <w:t xml:space="preserve"> </w:t>
            </w:r>
            <w:r w:rsidRPr="007461A7">
              <w:t>2022</w:t>
            </w:r>
          </w:p>
        </w:tc>
      </w:tr>
      <w:tr w:rsidR="002610DD" w:rsidRPr="007461A7" w14:paraId="6FB90B99" w14:textId="77777777" w:rsidTr="009573D4">
        <w:tc>
          <w:tcPr>
            <w:tcW w:w="7915" w:type="dxa"/>
          </w:tcPr>
          <w:p w14:paraId="1DE2C5EA" w14:textId="77777777" w:rsidR="002610DD" w:rsidRPr="007461A7" w:rsidRDefault="002610DD" w:rsidP="002610DD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1FCF533D" w14:textId="77777777" w:rsidR="002610DD" w:rsidRPr="007461A7" w:rsidRDefault="002610DD" w:rsidP="002610DD">
            <w:pPr>
              <w:jc w:val="right"/>
            </w:pPr>
          </w:p>
        </w:tc>
      </w:tr>
      <w:tr w:rsidR="002610DD" w:rsidRPr="007461A7" w14:paraId="0CD0ECED" w14:textId="77777777" w:rsidTr="009573D4">
        <w:tc>
          <w:tcPr>
            <w:tcW w:w="7915" w:type="dxa"/>
          </w:tcPr>
          <w:p w14:paraId="5F2AB865" w14:textId="39D1316F" w:rsidR="002610DD" w:rsidRPr="007461A7" w:rsidRDefault="007D5F3F" w:rsidP="0002618C">
            <w:pPr>
              <w:ind w:left="720"/>
              <w:rPr>
                <w:b/>
                <w:bCs/>
              </w:rPr>
            </w:pPr>
            <w:r w:rsidRPr="007461A7">
              <w:rPr>
                <w:b/>
                <w:bCs/>
              </w:rPr>
              <w:t xml:space="preserve">Honors Thesis: </w:t>
            </w:r>
            <w:r w:rsidR="0002618C" w:rsidRPr="0002618C">
              <w:rPr>
                <w:b/>
                <w:bCs/>
              </w:rPr>
              <w:t>Linking Structural and</w:t>
            </w:r>
            <w:r w:rsidR="0002618C">
              <w:rPr>
                <w:b/>
                <w:bCs/>
              </w:rPr>
              <w:t xml:space="preserve"> </w:t>
            </w:r>
            <w:r w:rsidR="0002618C" w:rsidRPr="0002618C">
              <w:rPr>
                <w:b/>
                <w:bCs/>
              </w:rPr>
              <w:t>Psychological Adultification</w:t>
            </w:r>
          </w:p>
          <w:p w14:paraId="4AA79FBC" w14:textId="0FE50D18" w:rsidR="007D5F3F" w:rsidRPr="007461A7" w:rsidRDefault="007D5F3F" w:rsidP="002610DD">
            <w:pPr>
              <w:ind w:left="720"/>
            </w:pPr>
            <w:r w:rsidRPr="007461A7">
              <w:rPr>
                <w:u w:val="single"/>
              </w:rPr>
              <w:t xml:space="preserve">Project Description: </w:t>
            </w:r>
            <w:r w:rsidR="00AE30E1" w:rsidRPr="00AE30E1">
              <w:t>An a</w:t>
            </w:r>
            <w:r w:rsidR="0002618C">
              <w:t>ssess</w:t>
            </w:r>
            <w:r w:rsidR="00AE30E1">
              <w:t>ment of</w:t>
            </w:r>
            <w:r w:rsidR="0002618C">
              <w:t xml:space="preserve"> the </w:t>
            </w:r>
            <w:r w:rsidR="009A10C4">
              <w:t>psychological</w:t>
            </w:r>
            <w:r w:rsidR="0002618C">
              <w:t xml:space="preserve"> and </w:t>
            </w:r>
            <w:r w:rsidR="009A10C4">
              <w:t>structural</w:t>
            </w:r>
            <w:r w:rsidR="0002618C">
              <w:t xml:space="preserve"> adultification of Black girls compared to their White counterparts using a social role theory.</w:t>
            </w:r>
          </w:p>
        </w:tc>
        <w:tc>
          <w:tcPr>
            <w:tcW w:w="1715" w:type="dxa"/>
          </w:tcPr>
          <w:p w14:paraId="1BA7BB80" w14:textId="2750022C" w:rsidR="002610DD" w:rsidRPr="007461A7" w:rsidRDefault="002610DD" w:rsidP="002610DD">
            <w:pPr>
              <w:jc w:val="right"/>
            </w:pPr>
          </w:p>
        </w:tc>
      </w:tr>
      <w:tr w:rsidR="007D5F3F" w:rsidRPr="007461A7" w14:paraId="49D8415A" w14:textId="77777777" w:rsidTr="009573D4">
        <w:tc>
          <w:tcPr>
            <w:tcW w:w="7915" w:type="dxa"/>
          </w:tcPr>
          <w:p w14:paraId="08A15A6C" w14:textId="77777777" w:rsidR="007D5F3F" w:rsidRPr="007461A7" w:rsidRDefault="007D5F3F" w:rsidP="002610DD">
            <w:pPr>
              <w:ind w:left="720"/>
              <w:rPr>
                <w:b/>
                <w:bCs/>
              </w:rPr>
            </w:pPr>
          </w:p>
        </w:tc>
        <w:tc>
          <w:tcPr>
            <w:tcW w:w="1715" w:type="dxa"/>
          </w:tcPr>
          <w:p w14:paraId="3116917D" w14:textId="77777777" w:rsidR="007D5F3F" w:rsidRPr="007461A7" w:rsidRDefault="007D5F3F" w:rsidP="002610DD">
            <w:pPr>
              <w:jc w:val="right"/>
            </w:pPr>
          </w:p>
        </w:tc>
      </w:tr>
      <w:tr w:rsidR="007D5F3F" w:rsidRPr="007461A7" w14:paraId="6DED2760" w14:textId="77777777" w:rsidTr="009573D4">
        <w:tc>
          <w:tcPr>
            <w:tcW w:w="7915" w:type="dxa"/>
          </w:tcPr>
          <w:p w14:paraId="320B0673" w14:textId="77777777" w:rsidR="007D5F3F" w:rsidRPr="007461A7" w:rsidRDefault="007D5F3F" w:rsidP="00BA0CCE">
            <w:pPr>
              <w:ind w:left="108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3D94BF91" w14:textId="0B2F16A2" w:rsidR="00EE237A" w:rsidRPr="007461A7" w:rsidRDefault="0002618C" w:rsidP="007D5F3F">
            <w:pPr>
              <w:pStyle w:val="ListParagraph"/>
              <w:numPr>
                <w:ilvl w:val="1"/>
                <w:numId w:val="1"/>
              </w:numPr>
            </w:pPr>
            <w:r>
              <w:t>Presented</w:t>
            </w:r>
            <w:r w:rsidR="00EE237A" w:rsidRPr="007461A7">
              <w:t xml:space="preserve"> thesis multiple times </w:t>
            </w:r>
            <w:r w:rsidR="0009694A" w:rsidRPr="007461A7">
              <w:t xml:space="preserve">throughout the year </w:t>
            </w:r>
            <w:r w:rsidR="00EE237A" w:rsidRPr="007461A7">
              <w:t xml:space="preserve">to </w:t>
            </w:r>
            <w:r w:rsidR="0009694A" w:rsidRPr="007461A7">
              <w:t>peers, graduate students, and faculty</w:t>
            </w:r>
          </w:p>
          <w:p w14:paraId="0B5043EB" w14:textId="2883EFF0" w:rsidR="007D5F3F" w:rsidRPr="007461A7" w:rsidRDefault="007D5F3F" w:rsidP="007D5F3F">
            <w:pPr>
              <w:pStyle w:val="ListParagraph"/>
              <w:numPr>
                <w:ilvl w:val="1"/>
                <w:numId w:val="1"/>
              </w:numPr>
            </w:pPr>
            <w:r w:rsidRPr="007461A7">
              <w:t>Complete</w:t>
            </w:r>
            <w:r w:rsidR="0002618C">
              <w:t>d</w:t>
            </w:r>
            <w:r w:rsidRPr="007461A7">
              <w:t xml:space="preserve"> literature reviews to </w:t>
            </w:r>
            <w:r w:rsidR="00EE237A" w:rsidRPr="007461A7">
              <w:t xml:space="preserve">develop and </w:t>
            </w:r>
            <w:r w:rsidR="0009694A" w:rsidRPr="007461A7">
              <w:t xml:space="preserve">shape </w:t>
            </w:r>
            <w:r w:rsidRPr="007461A7">
              <w:t>project idea</w:t>
            </w:r>
          </w:p>
          <w:p w14:paraId="5414568D" w14:textId="68988EAB" w:rsidR="007D5F3F" w:rsidRPr="007461A7" w:rsidRDefault="007D5F3F" w:rsidP="007D5F3F">
            <w:pPr>
              <w:pStyle w:val="ListParagraph"/>
              <w:numPr>
                <w:ilvl w:val="1"/>
                <w:numId w:val="1"/>
              </w:numPr>
            </w:pPr>
            <w:r w:rsidRPr="007461A7">
              <w:t>Create</w:t>
            </w:r>
            <w:r w:rsidR="0002618C">
              <w:t>d</w:t>
            </w:r>
            <w:r w:rsidRPr="007461A7">
              <w:t xml:space="preserve"> novel measures to investigate the research questions</w:t>
            </w:r>
            <w:r w:rsidR="00EE237A" w:rsidRPr="007461A7">
              <w:t xml:space="preserve"> using </w:t>
            </w:r>
            <w:r w:rsidR="0009694A" w:rsidRPr="007461A7">
              <w:t>images</w:t>
            </w:r>
            <w:r w:rsidR="00EE237A" w:rsidRPr="007461A7">
              <w:t xml:space="preserve"> and adaptations of previously validated measures</w:t>
            </w:r>
          </w:p>
          <w:p w14:paraId="0FA860EE" w14:textId="669B9E87" w:rsidR="00EE237A" w:rsidRPr="007461A7" w:rsidRDefault="00EE237A" w:rsidP="007D5F3F">
            <w:pPr>
              <w:pStyle w:val="ListParagraph"/>
              <w:numPr>
                <w:ilvl w:val="1"/>
                <w:numId w:val="1"/>
              </w:numPr>
            </w:pPr>
            <w:r w:rsidRPr="007461A7">
              <w:t>Collect</w:t>
            </w:r>
            <w:r w:rsidR="0002618C">
              <w:t>ed</w:t>
            </w:r>
            <w:r w:rsidRPr="007461A7">
              <w:t xml:space="preserve"> stimuli from stock image photography websites</w:t>
            </w:r>
            <w:r w:rsidR="0009694A" w:rsidRPr="007461A7">
              <w:t xml:space="preserve"> and related publications</w:t>
            </w:r>
          </w:p>
          <w:p w14:paraId="49BF002F" w14:textId="3A414540" w:rsidR="007D5F3F" w:rsidRPr="007461A7" w:rsidRDefault="007D5F3F" w:rsidP="007D5F3F">
            <w:pPr>
              <w:pStyle w:val="ListParagraph"/>
              <w:numPr>
                <w:ilvl w:val="1"/>
                <w:numId w:val="1"/>
              </w:numPr>
            </w:pPr>
            <w:r w:rsidRPr="007461A7">
              <w:t>Develop</w:t>
            </w:r>
            <w:r w:rsidR="0002618C">
              <w:t>ed</w:t>
            </w:r>
            <w:r w:rsidRPr="007461A7">
              <w:t xml:space="preserve"> </w:t>
            </w:r>
            <w:r w:rsidR="00EE237A" w:rsidRPr="007461A7">
              <w:t xml:space="preserve">and publish </w:t>
            </w:r>
            <w:r w:rsidR="0009694A" w:rsidRPr="007461A7">
              <w:t xml:space="preserve">3 </w:t>
            </w:r>
            <w:r w:rsidRPr="007461A7">
              <w:t>online study survey</w:t>
            </w:r>
            <w:r w:rsidR="00EE237A" w:rsidRPr="007461A7">
              <w:t>s</w:t>
            </w:r>
            <w:r w:rsidRPr="007461A7">
              <w:t xml:space="preserve"> using Qualtrics</w:t>
            </w:r>
          </w:p>
          <w:p w14:paraId="76AED7BA" w14:textId="2D8F90A7" w:rsidR="007D5F3F" w:rsidRPr="007461A7" w:rsidRDefault="007D5F3F" w:rsidP="007D5F3F">
            <w:pPr>
              <w:pStyle w:val="ListParagraph"/>
              <w:numPr>
                <w:ilvl w:val="1"/>
                <w:numId w:val="1"/>
              </w:numPr>
            </w:pPr>
            <w:r w:rsidRPr="007461A7">
              <w:t>Recruit</w:t>
            </w:r>
            <w:r w:rsidR="0002618C">
              <w:t>ed</w:t>
            </w:r>
            <w:r w:rsidRPr="007461A7">
              <w:t xml:space="preserve"> </w:t>
            </w:r>
            <w:r w:rsidR="00E25398" w:rsidRPr="007461A7">
              <w:t xml:space="preserve">over 200 </w:t>
            </w:r>
            <w:r w:rsidRPr="007461A7">
              <w:t>participants through Mechanical Turk and SONA</w:t>
            </w:r>
          </w:p>
          <w:p w14:paraId="2E54C46B" w14:textId="00EDBB80" w:rsidR="0009694A" w:rsidRPr="007461A7" w:rsidRDefault="0009694A" w:rsidP="00F60C9E">
            <w:pPr>
              <w:pStyle w:val="ListParagraph"/>
              <w:numPr>
                <w:ilvl w:val="1"/>
                <w:numId w:val="1"/>
              </w:numPr>
            </w:pPr>
            <w:r w:rsidRPr="007461A7">
              <w:t>Perform</w:t>
            </w:r>
            <w:r w:rsidR="0002618C">
              <w:t>ed</w:t>
            </w:r>
            <w:r w:rsidRPr="007461A7">
              <w:t xml:space="preserve"> both descriptive and statistical analysis</w:t>
            </w:r>
            <w:r w:rsidR="007D5F3F" w:rsidRPr="007461A7">
              <w:t xml:space="preserve"> using Excel and SPSS</w:t>
            </w:r>
          </w:p>
        </w:tc>
        <w:tc>
          <w:tcPr>
            <w:tcW w:w="1715" w:type="dxa"/>
          </w:tcPr>
          <w:p w14:paraId="05000C86" w14:textId="77777777" w:rsidR="007D5F3F" w:rsidRPr="007461A7" w:rsidRDefault="007D5F3F" w:rsidP="002610DD">
            <w:pPr>
              <w:jc w:val="right"/>
            </w:pPr>
          </w:p>
        </w:tc>
      </w:tr>
      <w:tr w:rsidR="007D5F3F" w:rsidRPr="007461A7" w14:paraId="03F7FF67" w14:textId="77777777" w:rsidTr="009573D4">
        <w:tc>
          <w:tcPr>
            <w:tcW w:w="7915" w:type="dxa"/>
            <w:tcBorders>
              <w:bottom w:val="single" w:sz="4" w:space="0" w:color="auto"/>
            </w:tcBorders>
          </w:tcPr>
          <w:p w14:paraId="2370A27E" w14:textId="78E90B07" w:rsidR="00F45ECA" w:rsidRPr="007461A7" w:rsidRDefault="00F45ECA" w:rsidP="006F3525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3169251" w14:textId="77777777" w:rsidR="007D5F3F" w:rsidRPr="007461A7" w:rsidRDefault="007D5F3F" w:rsidP="002610DD">
            <w:pPr>
              <w:jc w:val="right"/>
            </w:pPr>
          </w:p>
        </w:tc>
      </w:tr>
      <w:tr w:rsidR="007D5F3F" w:rsidRPr="007461A7" w14:paraId="31972DC9" w14:textId="77777777" w:rsidTr="009573D4">
        <w:tc>
          <w:tcPr>
            <w:tcW w:w="7915" w:type="dxa"/>
            <w:tcBorders>
              <w:top w:val="single" w:sz="4" w:space="0" w:color="auto"/>
            </w:tcBorders>
          </w:tcPr>
          <w:p w14:paraId="348786AC" w14:textId="00FF79A8" w:rsidR="007D5F3F" w:rsidRPr="007461A7" w:rsidRDefault="007D5F3F" w:rsidP="007D5F3F">
            <w:pPr>
              <w:rPr>
                <w:b/>
                <w:bCs/>
              </w:rPr>
            </w:pPr>
            <w:r w:rsidRPr="007461A7">
              <w:rPr>
                <w:b/>
                <w:bCs/>
              </w:rPr>
              <w:t>Research Assistant Intern</w:t>
            </w:r>
          </w:p>
          <w:p w14:paraId="3991950C" w14:textId="77777777" w:rsidR="007E0AA5" w:rsidRDefault="007D5F3F" w:rsidP="007D5F3F">
            <w:r w:rsidRPr="007461A7">
              <w:t>Centerstone Research Institute</w:t>
            </w:r>
          </w:p>
          <w:p w14:paraId="02719AA4" w14:textId="2F10FB9D" w:rsidR="007D5F3F" w:rsidRPr="007E0AA5" w:rsidRDefault="007D5F3F" w:rsidP="007D5F3F">
            <w:r w:rsidRPr="007461A7">
              <w:rPr>
                <w:i/>
                <w:iCs/>
              </w:rPr>
              <w:t>Centerstone, Bloomington, IN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5B464378" w14:textId="231ADE21" w:rsidR="007D5F3F" w:rsidRPr="007461A7" w:rsidRDefault="007D5F3F" w:rsidP="007E0AA5">
            <w:pPr>
              <w:jc w:val="right"/>
            </w:pPr>
            <w:r w:rsidRPr="007461A7">
              <w:t>2021</w:t>
            </w:r>
          </w:p>
        </w:tc>
      </w:tr>
      <w:tr w:rsidR="007D5F3F" w:rsidRPr="007461A7" w14:paraId="064F11AA" w14:textId="77777777" w:rsidTr="009573D4">
        <w:tc>
          <w:tcPr>
            <w:tcW w:w="7915" w:type="dxa"/>
          </w:tcPr>
          <w:p w14:paraId="246FB2ED" w14:textId="77777777" w:rsidR="007D5F3F" w:rsidRPr="007461A7" w:rsidRDefault="007D5F3F" w:rsidP="007D5F3F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6C2FF175" w14:textId="77777777" w:rsidR="007D5F3F" w:rsidRPr="007461A7" w:rsidRDefault="007D5F3F" w:rsidP="002610DD">
            <w:pPr>
              <w:jc w:val="right"/>
            </w:pPr>
          </w:p>
        </w:tc>
      </w:tr>
      <w:tr w:rsidR="007D5F3F" w:rsidRPr="007461A7" w14:paraId="64DE9369" w14:textId="77777777" w:rsidTr="009573D4">
        <w:tc>
          <w:tcPr>
            <w:tcW w:w="7915" w:type="dxa"/>
          </w:tcPr>
          <w:p w14:paraId="277C7C95" w14:textId="77777777" w:rsidR="007D5F3F" w:rsidRPr="007461A7" w:rsidRDefault="007D5F3F" w:rsidP="00BA0CCE">
            <w:pPr>
              <w:ind w:left="1170"/>
              <w:rPr>
                <w:b/>
                <w:bCs/>
              </w:rPr>
            </w:pPr>
            <w:r w:rsidRPr="007461A7">
              <w:rPr>
                <w:b/>
                <w:bCs/>
              </w:rPr>
              <w:t>Responsibilities:</w:t>
            </w:r>
          </w:p>
          <w:p w14:paraId="7E0F38B1" w14:textId="166F71E2" w:rsidR="007D5F3F" w:rsidRPr="007461A7" w:rsidRDefault="007D5F3F" w:rsidP="00927DD7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Review</w:t>
            </w:r>
            <w:r w:rsidR="00F60C9E">
              <w:t>ed</w:t>
            </w:r>
            <w:r w:rsidRPr="007461A7">
              <w:t xml:space="preserve"> Qlik analytic data to assess over 3,000 clients’ medical records and coordinate initial contact with appointment dates</w:t>
            </w:r>
          </w:p>
          <w:p w14:paraId="5D53D5FC" w14:textId="4C70A03A" w:rsidR="007D5F3F" w:rsidRPr="007461A7" w:rsidRDefault="007D5F3F" w:rsidP="00927DD7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Communicate</w:t>
            </w:r>
            <w:r w:rsidR="00F60C9E">
              <w:t>d</w:t>
            </w:r>
            <w:r w:rsidRPr="007461A7">
              <w:t xml:space="preserve"> with </w:t>
            </w:r>
            <w:r w:rsidR="00E25398" w:rsidRPr="007461A7">
              <w:t xml:space="preserve">over 100 </w:t>
            </w:r>
            <w:r w:rsidRPr="007461A7">
              <w:t>clients to conduct National Outcomes Measures Survey (NOMS)</w:t>
            </w:r>
          </w:p>
          <w:p w14:paraId="48467111" w14:textId="2CF5E7BE" w:rsidR="007D5F3F" w:rsidRPr="007461A7" w:rsidRDefault="007D5F3F" w:rsidP="00927DD7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Add</w:t>
            </w:r>
            <w:r w:rsidR="00F60C9E">
              <w:t>ed</w:t>
            </w:r>
            <w:r w:rsidRPr="007461A7">
              <w:t xml:space="preserve"> collected data to the Substance Abuse and Mental Health Services Administration (SAMHSA)</w:t>
            </w:r>
            <w:r w:rsidR="00AE30E1">
              <w:t xml:space="preserve"> database</w:t>
            </w:r>
          </w:p>
          <w:p w14:paraId="74E674B5" w14:textId="6665D3A4" w:rsidR="002C75C6" w:rsidRPr="007461A7" w:rsidRDefault="00927DD7" w:rsidP="002C75C6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Attend</w:t>
            </w:r>
            <w:r w:rsidR="00F60C9E">
              <w:t>ed</w:t>
            </w:r>
            <w:r w:rsidRPr="007461A7">
              <w:t xml:space="preserve"> weekly meetings to discuss </w:t>
            </w:r>
            <w:r w:rsidR="002C75C6" w:rsidRPr="007461A7">
              <w:t>progress</w:t>
            </w:r>
            <w:r w:rsidRPr="007461A7">
              <w:t xml:space="preserve"> and future tasks</w:t>
            </w:r>
          </w:p>
          <w:p w14:paraId="12732784" w14:textId="5F097533" w:rsidR="002C75C6" w:rsidRPr="007461A7" w:rsidRDefault="002C75C6" w:rsidP="002C75C6">
            <w:pPr>
              <w:pStyle w:val="ListParagraph"/>
              <w:numPr>
                <w:ilvl w:val="2"/>
                <w:numId w:val="1"/>
              </w:numPr>
              <w:rPr>
                <w:b/>
                <w:bCs/>
              </w:rPr>
            </w:pPr>
            <w:r w:rsidRPr="007461A7">
              <w:t>Analyze</w:t>
            </w:r>
            <w:r w:rsidR="00F60C9E">
              <w:t>d</w:t>
            </w:r>
            <w:r w:rsidRPr="007461A7">
              <w:t xml:space="preserve"> data and present</w:t>
            </w:r>
            <w:r w:rsidR="007C52C5">
              <w:t>ed</w:t>
            </w:r>
            <w:r w:rsidRPr="007461A7">
              <w:t xml:space="preserve"> novel findings to supervisors to develop future outreach ideas</w:t>
            </w:r>
          </w:p>
        </w:tc>
        <w:tc>
          <w:tcPr>
            <w:tcW w:w="1715" w:type="dxa"/>
          </w:tcPr>
          <w:p w14:paraId="66BFBDBB" w14:textId="77777777" w:rsidR="007D5F3F" w:rsidRPr="007461A7" w:rsidRDefault="007D5F3F" w:rsidP="002610DD">
            <w:pPr>
              <w:jc w:val="right"/>
            </w:pPr>
          </w:p>
        </w:tc>
      </w:tr>
    </w:tbl>
    <w:p w14:paraId="0BA7F201" w14:textId="77777777" w:rsidR="007176CF" w:rsidRDefault="007176CF" w:rsidP="0043375A">
      <w:pPr>
        <w:rPr>
          <w:b/>
          <w:bCs/>
        </w:rPr>
      </w:pPr>
    </w:p>
    <w:p w14:paraId="242E6589" w14:textId="77777777" w:rsidR="00DA49A3" w:rsidRDefault="00DA49A3" w:rsidP="0043375A">
      <w:pPr>
        <w:rPr>
          <w:b/>
          <w:bCs/>
        </w:rPr>
      </w:pPr>
    </w:p>
    <w:p w14:paraId="4B4752C5" w14:textId="77777777" w:rsidR="0063091E" w:rsidRDefault="0063091E" w:rsidP="0043375A">
      <w:pPr>
        <w:rPr>
          <w:b/>
          <w:bCs/>
        </w:rPr>
      </w:pPr>
    </w:p>
    <w:p w14:paraId="65503B7F" w14:textId="77777777" w:rsidR="00AA159C" w:rsidRDefault="00AA159C" w:rsidP="0043375A">
      <w:pPr>
        <w:rPr>
          <w:b/>
          <w:bCs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715"/>
      </w:tblGrid>
      <w:tr w:rsidR="00DA49A3" w:rsidRPr="007461A7" w14:paraId="7FC23567" w14:textId="77777777" w:rsidTr="009573D4">
        <w:tc>
          <w:tcPr>
            <w:tcW w:w="7915" w:type="dxa"/>
            <w:tcBorders>
              <w:bottom w:val="single" w:sz="4" w:space="0" w:color="auto"/>
            </w:tcBorders>
          </w:tcPr>
          <w:p w14:paraId="0DBAED5C" w14:textId="75FE38F8" w:rsidR="00DA49A3" w:rsidRPr="007461A7" w:rsidRDefault="00DA49A3" w:rsidP="0011027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SUPERVISED CLINICAL</w:t>
            </w:r>
            <w:r w:rsidRPr="007461A7">
              <w:rPr>
                <w:b/>
                <w:bCs/>
                <w:sz w:val="28"/>
                <w:szCs w:val="28"/>
              </w:rPr>
              <w:t xml:space="preserve"> EXPERIENCE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5730A1F6" w14:textId="77777777" w:rsidR="00DA49A3" w:rsidRPr="007461A7" w:rsidRDefault="00DA49A3" w:rsidP="0011027F">
            <w:pPr>
              <w:rPr>
                <w:b/>
                <w:bCs/>
              </w:rPr>
            </w:pPr>
          </w:p>
        </w:tc>
      </w:tr>
      <w:tr w:rsidR="0063091E" w:rsidRPr="007461A7" w14:paraId="383C5E06" w14:textId="77777777" w:rsidTr="009573D4">
        <w:tc>
          <w:tcPr>
            <w:tcW w:w="7915" w:type="dxa"/>
            <w:tcBorders>
              <w:top w:val="single" w:sz="4" w:space="0" w:color="auto"/>
            </w:tcBorders>
          </w:tcPr>
          <w:p w14:paraId="48BCF0A5" w14:textId="77777777" w:rsidR="0063091E" w:rsidRPr="007461A7" w:rsidRDefault="0063091E" w:rsidP="0011027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1368D83D" w14:textId="77777777" w:rsidR="0063091E" w:rsidRPr="007461A7" w:rsidRDefault="0063091E" w:rsidP="0011027F">
            <w:pPr>
              <w:rPr>
                <w:b/>
                <w:bCs/>
              </w:rPr>
            </w:pPr>
          </w:p>
        </w:tc>
      </w:tr>
      <w:tr w:rsidR="0063091E" w:rsidRPr="007461A7" w14:paraId="5CE9100B" w14:textId="77777777" w:rsidTr="009573D4">
        <w:tc>
          <w:tcPr>
            <w:tcW w:w="7915" w:type="dxa"/>
          </w:tcPr>
          <w:p w14:paraId="777268AF" w14:textId="77777777" w:rsidR="0063091E" w:rsidRDefault="0063091E" w:rsidP="0011027F">
            <w:r w:rsidRPr="0063091E">
              <w:rPr>
                <w:b/>
                <w:bCs/>
              </w:rPr>
              <w:t>Graduate clinician</w:t>
            </w:r>
            <w:r>
              <w:rPr>
                <w:b/>
                <w:bCs/>
              </w:rPr>
              <w:t xml:space="preserve">, </w:t>
            </w:r>
            <w:r w:rsidRPr="0063091E">
              <w:t>Auburn University Psychological Services Center</w:t>
            </w:r>
          </w:p>
          <w:p w14:paraId="00800E89" w14:textId="77777777" w:rsidR="009573D4" w:rsidRDefault="009573D4" w:rsidP="009573D4">
            <w:pPr>
              <w:rPr>
                <w:i/>
                <w:iCs/>
              </w:rPr>
            </w:pPr>
            <w:r>
              <w:rPr>
                <w:i/>
                <w:iCs/>
              </w:rPr>
              <w:t>Auburn University, Auburn, AL</w:t>
            </w:r>
          </w:p>
          <w:p w14:paraId="27504FDC" w14:textId="1DB3A9B5" w:rsidR="009573D4" w:rsidRPr="009573D4" w:rsidRDefault="009573D4" w:rsidP="0011027F">
            <w:r>
              <w:t>Supervisors:</w:t>
            </w:r>
            <w:r>
              <w:t xml:space="preserve"> </w:t>
            </w:r>
            <w:r w:rsidRPr="009573D4">
              <w:t>Nadia Bhuiyan, Ph</w:t>
            </w:r>
            <w:r w:rsidR="00BE7FD3">
              <w:t>.</w:t>
            </w:r>
            <w:r w:rsidRPr="009573D4">
              <w:t>D</w:t>
            </w:r>
            <w:r w:rsidR="00BE7FD3">
              <w:t>.</w:t>
            </w:r>
            <w:r w:rsidR="00F37D56">
              <w:t>;</w:t>
            </w:r>
            <w:r>
              <w:t xml:space="preserve"> Tiffany Brown, Ph</w:t>
            </w:r>
            <w:r w:rsidR="00BE7FD3">
              <w:t>.</w:t>
            </w:r>
            <w:r>
              <w:t>D</w:t>
            </w:r>
            <w:r w:rsidR="00BE7FD3">
              <w:t>.</w:t>
            </w:r>
          </w:p>
        </w:tc>
        <w:tc>
          <w:tcPr>
            <w:tcW w:w="1715" w:type="dxa"/>
          </w:tcPr>
          <w:p w14:paraId="4F146810" w14:textId="7905B581" w:rsidR="0063091E" w:rsidRPr="0063091E" w:rsidRDefault="009573D4" w:rsidP="0011027F">
            <w:pPr>
              <w:rPr>
                <w:b/>
                <w:bCs/>
              </w:rPr>
            </w:pPr>
            <w:r>
              <w:t>August 2025 – August 2026</w:t>
            </w:r>
          </w:p>
        </w:tc>
      </w:tr>
      <w:tr w:rsidR="009573D4" w:rsidRPr="007461A7" w14:paraId="6A73BE15" w14:textId="77777777" w:rsidTr="009573D4">
        <w:tc>
          <w:tcPr>
            <w:tcW w:w="7915" w:type="dxa"/>
          </w:tcPr>
          <w:p w14:paraId="7CED90B8" w14:textId="77777777" w:rsidR="009573D4" w:rsidRPr="0063091E" w:rsidRDefault="009573D4" w:rsidP="0011027F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40D5F062" w14:textId="77777777" w:rsidR="009573D4" w:rsidRDefault="009573D4" w:rsidP="0011027F"/>
        </w:tc>
      </w:tr>
      <w:tr w:rsidR="009573D4" w:rsidRPr="007461A7" w14:paraId="19863CB6" w14:textId="77777777" w:rsidTr="009573D4">
        <w:tc>
          <w:tcPr>
            <w:tcW w:w="7915" w:type="dxa"/>
          </w:tcPr>
          <w:p w14:paraId="68218373" w14:textId="77777777" w:rsidR="009573D4" w:rsidRDefault="009573D4" w:rsidP="009573D4">
            <w:pPr>
              <w:pStyle w:val="ListParagraph"/>
              <w:numPr>
                <w:ilvl w:val="0"/>
                <w:numId w:val="12"/>
              </w:numPr>
            </w:pPr>
            <w:r w:rsidRPr="009573D4">
              <w:t xml:space="preserve">Conducted comprehensive assessment evaluations and generated integrated reports for </w:t>
            </w:r>
            <w:r>
              <w:t>adults</w:t>
            </w:r>
            <w:r w:rsidRPr="009573D4">
              <w:t xml:space="preserve"> for a range of referral questions (e.g., ADHD, specific learning disorder, mood disorders), provided feedback and recommendations based on assessment findings</w:t>
            </w:r>
          </w:p>
          <w:p w14:paraId="42B5D24F" w14:textId="77777777" w:rsidR="009573D4" w:rsidRDefault="009573D4" w:rsidP="009573D4">
            <w:pPr>
              <w:pStyle w:val="ListParagraph"/>
              <w:numPr>
                <w:ilvl w:val="0"/>
                <w:numId w:val="12"/>
              </w:numPr>
            </w:pPr>
            <w:r w:rsidRPr="009573D4">
              <w:t xml:space="preserve">Conducted intakes and maintained a treatment caseload of up to </w:t>
            </w:r>
            <w:r>
              <w:t>three</w:t>
            </w:r>
            <w:r w:rsidRPr="009573D4">
              <w:t xml:space="preserve"> </w:t>
            </w:r>
            <w:r>
              <w:t>adult</w:t>
            </w:r>
            <w:r w:rsidRPr="009573D4">
              <w:t xml:space="preserve"> treatment clients weekly in-person</w:t>
            </w:r>
          </w:p>
          <w:p w14:paraId="703A9851" w14:textId="77777777" w:rsidR="009573D4" w:rsidRDefault="009573D4" w:rsidP="009573D4">
            <w:pPr>
              <w:pStyle w:val="ListParagraph"/>
              <w:numPr>
                <w:ilvl w:val="0"/>
                <w:numId w:val="12"/>
              </w:numPr>
            </w:pPr>
            <w:r w:rsidRPr="009573D4">
              <w:t xml:space="preserve">Provided manualized treatment (e.g., CBT, </w:t>
            </w:r>
            <w:r>
              <w:t>DBT</w:t>
            </w:r>
            <w:r w:rsidRPr="009573D4">
              <w:t xml:space="preserve">) for anxiety, mood, </w:t>
            </w:r>
            <w:r>
              <w:t>personality</w:t>
            </w:r>
            <w:r w:rsidRPr="009573D4">
              <w:t xml:space="preserve"> disorders, suicidal thoughts and behaviors</w:t>
            </w:r>
          </w:p>
          <w:p w14:paraId="43EE8F74" w14:textId="7EB84910" w:rsidR="009573D4" w:rsidRPr="009573D4" w:rsidRDefault="009573D4" w:rsidP="009573D4">
            <w:pPr>
              <w:pStyle w:val="ListParagraph"/>
              <w:numPr>
                <w:ilvl w:val="0"/>
                <w:numId w:val="12"/>
              </w:numPr>
            </w:pPr>
            <w:r w:rsidRPr="009573D4">
              <w:t>Administrative duties (e.g., intake summaries, treatment plans,</w:t>
            </w:r>
            <w:r>
              <w:t xml:space="preserve"> </w:t>
            </w:r>
            <w:r w:rsidRPr="009573D4">
              <w:t>progress notes)</w:t>
            </w:r>
          </w:p>
        </w:tc>
        <w:tc>
          <w:tcPr>
            <w:tcW w:w="1715" w:type="dxa"/>
          </w:tcPr>
          <w:p w14:paraId="320233B4" w14:textId="77777777" w:rsidR="009573D4" w:rsidRDefault="009573D4" w:rsidP="0011027F"/>
        </w:tc>
      </w:tr>
      <w:tr w:rsidR="00DA49A3" w:rsidRPr="007461A7" w14:paraId="4635ABE1" w14:textId="77777777" w:rsidTr="009573D4">
        <w:tc>
          <w:tcPr>
            <w:tcW w:w="7915" w:type="dxa"/>
          </w:tcPr>
          <w:p w14:paraId="5887A4DB" w14:textId="77777777" w:rsidR="00DA49A3" w:rsidRPr="007461A7" w:rsidRDefault="00DA49A3" w:rsidP="0011027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</w:tcPr>
          <w:p w14:paraId="66CC49BC" w14:textId="77777777" w:rsidR="00DA49A3" w:rsidRPr="007461A7" w:rsidRDefault="00DA49A3" w:rsidP="0011027F">
            <w:pPr>
              <w:rPr>
                <w:b/>
                <w:bCs/>
              </w:rPr>
            </w:pPr>
          </w:p>
        </w:tc>
      </w:tr>
      <w:tr w:rsidR="00DA49A3" w14:paraId="4FB51229" w14:textId="77777777" w:rsidTr="009573D4">
        <w:tc>
          <w:tcPr>
            <w:tcW w:w="7915" w:type="dxa"/>
          </w:tcPr>
          <w:p w14:paraId="140FB6E0" w14:textId="5E7E7DBA" w:rsidR="00DA49A3" w:rsidRPr="00DA49A3" w:rsidRDefault="00DA49A3" w:rsidP="0011027F">
            <w:r>
              <w:rPr>
                <w:b/>
                <w:bCs/>
              </w:rPr>
              <w:t>Graduate clinician</w:t>
            </w:r>
            <w:r>
              <w:t>, Student Counseling and Psychological Services</w:t>
            </w:r>
          </w:p>
          <w:p w14:paraId="7D0A33E4" w14:textId="77777777" w:rsidR="00DA49A3" w:rsidRDefault="00DA49A3" w:rsidP="0011027F">
            <w:pPr>
              <w:rPr>
                <w:i/>
                <w:iCs/>
              </w:rPr>
            </w:pPr>
            <w:r>
              <w:rPr>
                <w:i/>
                <w:iCs/>
              </w:rPr>
              <w:t>Auburn University, Auburn, AL</w:t>
            </w:r>
          </w:p>
          <w:p w14:paraId="0B759F87" w14:textId="35C0DF97" w:rsidR="00DA49A3" w:rsidRPr="00F3215A" w:rsidRDefault="00DA49A3" w:rsidP="0011027F">
            <w:r>
              <w:t>Supervisors</w:t>
            </w:r>
            <w:r>
              <w:t xml:space="preserve">: </w:t>
            </w:r>
            <w:r w:rsidR="0063091E" w:rsidRPr="0063091E">
              <w:t>Carlie McGourty</w:t>
            </w:r>
            <w:r w:rsidR="0063091E">
              <w:t>, Psy</w:t>
            </w:r>
            <w:r w:rsidR="00BE7FD3">
              <w:t>.</w:t>
            </w:r>
            <w:r w:rsidR="0063091E">
              <w:t>D</w:t>
            </w:r>
            <w:r w:rsidR="00BE7FD3">
              <w:t>.</w:t>
            </w:r>
            <w:r w:rsidR="0063091E">
              <w:t>; Kristee Treadwell</w:t>
            </w:r>
            <w:r>
              <w:t>, Ph</w:t>
            </w:r>
            <w:r w:rsidR="00BE7FD3">
              <w:t>.</w:t>
            </w:r>
            <w:r>
              <w:t>D</w:t>
            </w:r>
            <w:r w:rsidR="00BE7FD3">
              <w:t>.</w:t>
            </w:r>
            <w:r w:rsidR="0063091E">
              <w:t>; Christina Newberry, Psy</w:t>
            </w:r>
            <w:r w:rsidR="00BE7FD3">
              <w:t>.</w:t>
            </w:r>
            <w:r w:rsidR="0063091E">
              <w:t>D</w:t>
            </w:r>
            <w:r w:rsidR="00BE7FD3">
              <w:t>.</w:t>
            </w:r>
          </w:p>
        </w:tc>
        <w:tc>
          <w:tcPr>
            <w:tcW w:w="1715" w:type="dxa"/>
          </w:tcPr>
          <w:p w14:paraId="3A75AE86" w14:textId="30D800FD" w:rsidR="00DA49A3" w:rsidRDefault="00DA49A3" w:rsidP="0011027F">
            <w:r>
              <w:t>August 202</w:t>
            </w:r>
            <w:r>
              <w:t>5</w:t>
            </w:r>
            <w:r>
              <w:t xml:space="preserve"> – August 202</w:t>
            </w:r>
            <w:r>
              <w:t>6</w:t>
            </w:r>
          </w:p>
        </w:tc>
      </w:tr>
      <w:tr w:rsidR="0063091E" w14:paraId="57FEFA9D" w14:textId="77777777" w:rsidTr="009573D4">
        <w:tc>
          <w:tcPr>
            <w:tcW w:w="7915" w:type="dxa"/>
          </w:tcPr>
          <w:p w14:paraId="379335CF" w14:textId="77777777" w:rsidR="0063091E" w:rsidRDefault="0063091E" w:rsidP="0011027F">
            <w:pPr>
              <w:rPr>
                <w:b/>
                <w:bCs/>
              </w:rPr>
            </w:pPr>
          </w:p>
        </w:tc>
        <w:tc>
          <w:tcPr>
            <w:tcW w:w="1715" w:type="dxa"/>
          </w:tcPr>
          <w:p w14:paraId="25841AA5" w14:textId="77777777" w:rsidR="0063091E" w:rsidRDefault="0063091E" w:rsidP="0011027F"/>
        </w:tc>
      </w:tr>
      <w:tr w:rsidR="0063091E" w14:paraId="41F95968" w14:textId="77777777" w:rsidTr="009573D4">
        <w:tc>
          <w:tcPr>
            <w:tcW w:w="7915" w:type="dxa"/>
          </w:tcPr>
          <w:p w14:paraId="2ACC6FC6" w14:textId="0BE12B44" w:rsidR="0063091E" w:rsidRDefault="0063091E" w:rsidP="0063091E">
            <w:pPr>
              <w:pStyle w:val="ListParagraph"/>
              <w:numPr>
                <w:ilvl w:val="0"/>
                <w:numId w:val="11"/>
              </w:numPr>
            </w:pPr>
            <w:r w:rsidRPr="0063091E">
              <w:t>Completed 20-hour per week practicum placement</w:t>
            </w:r>
            <w:r>
              <w:t xml:space="preserve"> by providing </w:t>
            </w:r>
            <w:r w:rsidRPr="0063091E">
              <w:t>brief, time-limited, and goal-oriented counseling</w:t>
            </w:r>
            <w:r>
              <w:t xml:space="preserve"> to ~30 clients seen bi-weekly</w:t>
            </w:r>
          </w:p>
          <w:p w14:paraId="0A9A4BDE" w14:textId="77777777" w:rsidR="0063091E" w:rsidRDefault="0063091E" w:rsidP="0063091E">
            <w:pPr>
              <w:pStyle w:val="ListParagraph"/>
              <w:numPr>
                <w:ilvl w:val="0"/>
                <w:numId w:val="11"/>
              </w:numPr>
            </w:pPr>
            <w:r>
              <w:t>Process-observed and facilitated group processing therapy with licensed co-facilitators</w:t>
            </w:r>
          </w:p>
          <w:p w14:paraId="39339200" w14:textId="301D94B8" w:rsidR="0063091E" w:rsidRPr="0063091E" w:rsidRDefault="0063091E" w:rsidP="0063091E">
            <w:pPr>
              <w:pStyle w:val="ListParagraph"/>
              <w:numPr>
                <w:ilvl w:val="0"/>
                <w:numId w:val="11"/>
              </w:numPr>
            </w:pPr>
            <w:r>
              <w:t>Collaborated with and contributed to Eating Concerns Treatment Team (ECTT) meetings by discussing treatment plans and progress for clients with disordered eating</w:t>
            </w:r>
          </w:p>
        </w:tc>
        <w:tc>
          <w:tcPr>
            <w:tcW w:w="1715" w:type="dxa"/>
          </w:tcPr>
          <w:p w14:paraId="0A74E81D" w14:textId="77777777" w:rsidR="0063091E" w:rsidRDefault="0063091E" w:rsidP="0011027F"/>
        </w:tc>
      </w:tr>
    </w:tbl>
    <w:p w14:paraId="401287C7" w14:textId="21EFA1C8" w:rsidR="007176CF" w:rsidRPr="007461A7" w:rsidRDefault="00F37D56" w:rsidP="0043375A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365"/>
        <w:gridCol w:w="1520"/>
      </w:tblGrid>
      <w:tr w:rsidR="007176CF" w:rsidRPr="007461A7" w14:paraId="53DD2799" w14:textId="77777777" w:rsidTr="00523419"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14:paraId="40D1B5BC" w14:textId="77777777" w:rsidR="007176CF" w:rsidRPr="007461A7" w:rsidRDefault="007176CF" w:rsidP="00B43E7E">
            <w:pPr>
              <w:rPr>
                <w:b/>
                <w:bCs/>
              </w:rPr>
            </w:pPr>
            <w:r w:rsidRPr="007461A7">
              <w:rPr>
                <w:b/>
                <w:bCs/>
                <w:sz w:val="28"/>
                <w:szCs w:val="28"/>
              </w:rPr>
              <w:lastRenderedPageBreak/>
              <w:t>HONORS &amp; AWARDS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4835D29A" w14:textId="77777777" w:rsidR="007176CF" w:rsidRPr="007461A7" w:rsidRDefault="007176CF" w:rsidP="00B43E7E">
            <w:pPr>
              <w:rPr>
                <w:b/>
                <w:bCs/>
              </w:rPr>
            </w:pPr>
          </w:p>
        </w:tc>
      </w:tr>
      <w:tr w:rsidR="00523419" w:rsidRPr="007461A7" w14:paraId="04745990" w14:textId="77777777" w:rsidTr="00523419">
        <w:tc>
          <w:tcPr>
            <w:tcW w:w="7830" w:type="dxa"/>
            <w:gridSpan w:val="2"/>
            <w:tcBorders>
              <w:top w:val="single" w:sz="4" w:space="0" w:color="auto"/>
            </w:tcBorders>
          </w:tcPr>
          <w:p w14:paraId="724699D0" w14:textId="77777777" w:rsidR="00523419" w:rsidRPr="007461A7" w:rsidRDefault="00523419" w:rsidP="00B43E7E"/>
        </w:tc>
        <w:tc>
          <w:tcPr>
            <w:tcW w:w="1520" w:type="dxa"/>
            <w:tcBorders>
              <w:top w:val="single" w:sz="4" w:space="0" w:color="auto"/>
            </w:tcBorders>
          </w:tcPr>
          <w:p w14:paraId="1987A93D" w14:textId="77777777" w:rsidR="00523419" w:rsidRPr="007461A7" w:rsidRDefault="00523419" w:rsidP="00523419">
            <w:pPr>
              <w:jc w:val="right"/>
            </w:pPr>
          </w:p>
        </w:tc>
      </w:tr>
      <w:tr w:rsidR="00523419" w:rsidRPr="007461A7" w14:paraId="7E0B6DAC" w14:textId="77777777" w:rsidTr="00523419">
        <w:tc>
          <w:tcPr>
            <w:tcW w:w="7830" w:type="dxa"/>
            <w:gridSpan w:val="2"/>
          </w:tcPr>
          <w:p w14:paraId="14D39078" w14:textId="2B000624" w:rsidR="00523419" w:rsidRPr="007461A7" w:rsidRDefault="00523419" w:rsidP="00B43E7E">
            <w:r>
              <w:rPr>
                <w:bCs/>
              </w:rPr>
              <w:t>College of Liberal Arts Award for Oral Presentation ($100)</w:t>
            </w:r>
          </w:p>
        </w:tc>
        <w:tc>
          <w:tcPr>
            <w:tcW w:w="1520" w:type="dxa"/>
          </w:tcPr>
          <w:p w14:paraId="1359FB53" w14:textId="6C03BE9F" w:rsidR="00523419" w:rsidRPr="007461A7" w:rsidRDefault="00523419" w:rsidP="00523419">
            <w:pPr>
              <w:jc w:val="right"/>
            </w:pPr>
            <w:r>
              <w:t>2025</w:t>
            </w:r>
          </w:p>
        </w:tc>
      </w:tr>
      <w:tr w:rsidR="007176CF" w:rsidRPr="007461A7" w14:paraId="5375CDC2" w14:textId="77777777" w:rsidTr="00523419">
        <w:tc>
          <w:tcPr>
            <w:tcW w:w="7830" w:type="dxa"/>
            <w:gridSpan w:val="2"/>
          </w:tcPr>
          <w:p w14:paraId="01426650" w14:textId="0F6D56CA" w:rsidR="007176CF" w:rsidRPr="007461A7" w:rsidRDefault="007176CF" w:rsidP="00B43E7E">
            <w:r w:rsidRPr="007461A7">
              <w:t>Psi Chi Regional Research Award ($400)</w:t>
            </w:r>
          </w:p>
        </w:tc>
        <w:tc>
          <w:tcPr>
            <w:tcW w:w="1520" w:type="dxa"/>
          </w:tcPr>
          <w:p w14:paraId="374B0118" w14:textId="77777777" w:rsidR="007176CF" w:rsidRPr="007461A7" w:rsidRDefault="007176CF" w:rsidP="00523419">
            <w:pPr>
              <w:jc w:val="right"/>
            </w:pPr>
            <w:r w:rsidRPr="007461A7">
              <w:t>2022</w:t>
            </w:r>
          </w:p>
        </w:tc>
      </w:tr>
      <w:tr w:rsidR="007176CF" w:rsidRPr="007461A7" w14:paraId="79577C86" w14:textId="77777777" w:rsidTr="00523419">
        <w:tc>
          <w:tcPr>
            <w:tcW w:w="7830" w:type="dxa"/>
            <w:gridSpan w:val="2"/>
          </w:tcPr>
          <w:p w14:paraId="696375B9" w14:textId="77777777" w:rsidR="007176CF" w:rsidRPr="007461A7" w:rsidRDefault="007176CF" w:rsidP="00B43E7E">
            <w:r w:rsidRPr="007461A7">
              <w:t>Women’s Research Poster Competition ($75)</w:t>
            </w:r>
          </w:p>
        </w:tc>
        <w:tc>
          <w:tcPr>
            <w:tcW w:w="1520" w:type="dxa"/>
          </w:tcPr>
          <w:p w14:paraId="27A829C7" w14:textId="77777777" w:rsidR="007176CF" w:rsidRPr="007461A7" w:rsidRDefault="007176CF" w:rsidP="00B43E7E">
            <w:pPr>
              <w:jc w:val="right"/>
            </w:pPr>
          </w:p>
        </w:tc>
      </w:tr>
      <w:tr w:rsidR="007176CF" w:rsidRPr="007461A7" w14:paraId="4A545960" w14:textId="77777777" w:rsidTr="00523419">
        <w:tc>
          <w:tcPr>
            <w:tcW w:w="7830" w:type="dxa"/>
            <w:gridSpan w:val="2"/>
          </w:tcPr>
          <w:p w14:paraId="2C511A97" w14:textId="77777777" w:rsidR="007176CF" w:rsidRPr="007461A7" w:rsidRDefault="007176CF" w:rsidP="00B43E7E">
            <w:r w:rsidRPr="007461A7">
              <w:t>Margaret Banks James Scholarship ($1,000)</w:t>
            </w:r>
          </w:p>
        </w:tc>
        <w:tc>
          <w:tcPr>
            <w:tcW w:w="1520" w:type="dxa"/>
          </w:tcPr>
          <w:p w14:paraId="3E75DAB6" w14:textId="77777777" w:rsidR="007176CF" w:rsidRPr="007461A7" w:rsidRDefault="007176CF" w:rsidP="00B43E7E">
            <w:pPr>
              <w:jc w:val="right"/>
            </w:pPr>
            <w:r w:rsidRPr="007461A7">
              <w:t>2021</w:t>
            </w:r>
          </w:p>
        </w:tc>
      </w:tr>
      <w:tr w:rsidR="007176CF" w:rsidRPr="007461A7" w14:paraId="794C4175" w14:textId="77777777" w:rsidTr="00523419">
        <w:tc>
          <w:tcPr>
            <w:tcW w:w="7830" w:type="dxa"/>
            <w:gridSpan w:val="2"/>
          </w:tcPr>
          <w:p w14:paraId="20F588E0" w14:textId="77777777" w:rsidR="007176CF" w:rsidRPr="007461A7" w:rsidRDefault="007176CF" w:rsidP="00B43E7E">
            <w:r w:rsidRPr="007461A7">
              <w:t>Women’s Research Poster Competition ($200)</w:t>
            </w:r>
          </w:p>
        </w:tc>
        <w:tc>
          <w:tcPr>
            <w:tcW w:w="1520" w:type="dxa"/>
          </w:tcPr>
          <w:p w14:paraId="0690BA6B" w14:textId="77777777" w:rsidR="007176CF" w:rsidRPr="007461A7" w:rsidRDefault="007176CF" w:rsidP="00B43E7E">
            <w:pPr>
              <w:jc w:val="right"/>
            </w:pPr>
          </w:p>
        </w:tc>
      </w:tr>
      <w:tr w:rsidR="007176CF" w:rsidRPr="007461A7" w14:paraId="59F56889" w14:textId="77777777" w:rsidTr="00523419">
        <w:tc>
          <w:tcPr>
            <w:tcW w:w="7830" w:type="dxa"/>
            <w:gridSpan w:val="2"/>
          </w:tcPr>
          <w:p w14:paraId="7D78143F" w14:textId="77777777" w:rsidR="007176CF" w:rsidRPr="007461A7" w:rsidRDefault="007176CF" w:rsidP="00B43E7E">
            <w:r w:rsidRPr="007461A7">
              <w:t>Barbara Markman Scholarship ($1,500)</w:t>
            </w:r>
          </w:p>
        </w:tc>
        <w:tc>
          <w:tcPr>
            <w:tcW w:w="1520" w:type="dxa"/>
          </w:tcPr>
          <w:p w14:paraId="02ADA090" w14:textId="77777777" w:rsidR="007176CF" w:rsidRPr="007461A7" w:rsidRDefault="007176CF" w:rsidP="00B43E7E">
            <w:pPr>
              <w:jc w:val="right"/>
            </w:pPr>
            <w:r w:rsidRPr="007461A7">
              <w:t>2020</w:t>
            </w:r>
          </w:p>
        </w:tc>
      </w:tr>
      <w:tr w:rsidR="007176CF" w:rsidRPr="007461A7" w14:paraId="78F9ACDE" w14:textId="77777777" w:rsidTr="00523419">
        <w:tc>
          <w:tcPr>
            <w:tcW w:w="7830" w:type="dxa"/>
            <w:gridSpan w:val="2"/>
          </w:tcPr>
          <w:p w14:paraId="36B840C4" w14:textId="77777777" w:rsidR="007176CF" w:rsidRPr="007461A7" w:rsidRDefault="007176CF" w:rsidP="00B43E7E">
            <w:r w:rsidRPr="007461A7">
              <w:t>Paul E. and Mary F. Scholarship (1,000)</w:t>
            </w:r>
          </w:p>
        </w:tc>
        <w:tc>
          <w:tcPr>
            <w:tcW w:w="1520" w:type="dxa"/>
          </w:tcPr>
          <w:p w14:paraId="55996662" w14:textId="77777777" w:rsidR="007176CF" w:rsidRPr="007461A7" w:rsidRDefault="007176CF" w:rsidP="00B43E7E">
            <w:pPr>
              <w:jc w:val="right"/>
            </w:pPr>
            <w:r w:rsidRPr="007461A7">
              <w:t>2019</w:t>
            </w:r>
          </w:p>
        </w:tc>
      </w:tr>
      <w:tr w:rsidR="007176CF" w:rsidRPr="007461A7" w14:paraId="7EC212CB" w14:textId="77777777" w:rsidTr="00523419">
        <w:tc>
          <w:tcPr>
            <w:tcW w:w="7830" w:type="dxa"/>
            <w:gridSpan w:val="2"/>
          </w:tcPr>
          <w:p w14:paraId="1D69B6BD" w14:textId="77777777" w:rsidR="007176CF" w:rsidRPr="007461A7" w:rsidRDefault="007176CF" w:rsidP="00B43E7E">
            <w:r w:rsidRPr="007461A7">
              <w:t>Edward L. Hutton International Experiences Program Grant ($1,100)</w:t>
            </w:r>
          </w:p>
        </w:tc>
        <w:tc>
          <w:tcPr>
            <w:tcW w:w="1520" w:type="dxa"/>
          </w:tcPr>
          <w:p w14:paraId="7B942E53" w14:textId="77777777" w:rsidR="007176CF" w:rsidRPr="007461A7" w:rsidRDefault="007176CF" w:rsidP="00B43E7E">
            <w:pPr>
              <w:jc w:val="right"/>
            </w:pPr>
          </w:p>
        </w:tc>
      </w:tr>
      <w:tr w:rsidR="007176CF" w:rsidRPr="007461A7" w14:paraId="02252E68" w14:textId="77777777" w:rsidTr="00523419">
        <w:tc>
          <w:tcPr>
            <w:tcW w:w="7830" w:type="dxa"/>
            <w:gridSpan w:val="2"/>
          </w:tcPr>
          <w:p w14:paraId="7658047B" w14:textId="77777777" w:rsidR="007176CF" w:rsidRPr="007461A7" w:rsidRDefault="007176CF" w:rsidP="00B43E7E">
            <w:r w:rsidRPr="007461A7">
              <w:t>Founders Scholar</w:t>
            </w:r>
          </w:p>
        </w:tc>
        <w:tc>
          <w:tcPr>
            <w:tcW w:w="1520" w:type="dxa"/>
          </w:tcPr>
          <w:p w14:paraId="29B0E3F0" w14:textId="77777777" w:rsidR="007176CF" w:rsidRPr="007461A7" w:rsidRDefault="007176CF" w:rsidP="00B43E7E">
            <w:pPr>
              <w:jc w:val="right"/>
            </w:pPr>
            <w:r w:rsidRPr="007461A7">
              <w:t>2018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Pr="007461A7">
              <w:t>2022</w:t>
            </w:r>
          </w:p>
        </w:tc>
      </w:tr>
      <w:tr w:rsidR="007176CF" w:rsidRPr="007461A7" w14:paraId="545FBBF9" w14:textId="77777777" w:rsidTr="00523419">
        <w:tc>
          <w:tcPr>
            <w:tcW w:w="7830" w:type="dxa"/>
            <w:gridSpan w:val="2"/>
          </w:tcPr>
          <w:p w14:paraId="409BF6E2" w14:textId="77777777" w:rsidR="007176CF" w:rsidRPr="007461A7" w:rsidRDefault="007176CF" w:rsidP="00B43E7E"/>
        </w:tc>
        <w:tc>
          <w:tcPr>
            <w:tcW w:w="1520" w:type="dxa"/>
          </w:tcPr>
          <w:p w14:paraId="3A5B1C76" w14:textId="77777777" w:rsidR="007176CF" w:rsidRPr="007461A7" w:rsidRDefault="007176CF" w:rsidP="00B43E7E">
            <w:pPr>
              <w:jc w:val="right"/>
            </w:pPr>
          </w:p>
        </w:tc>
      </w:tr>
      <w:tr w:rsidR="007176CF" w:rsidRPr="007461A7" w14:paraId="5970971B" w14:textId="77777777" w:rsidTr="00523419">
        <w:tc>
          <w:tcPr>
            <w:tcW w:w="7465" w:type="dxa"/>
            <w:tcBorders>
              <w:bottom w:val="single" w:sz="4" w:space="0" w:color="auto"/>
            </w:tcBorders>
          </w:tcPr>
          <w:p w14:paraId="781A81AD" w14:textId="77777777" w:rsidR="007176CF" w:rsidRPr="007461A7" w:rsidRDefault="007176CF" w:rsidP="00B43E7E">
            <w:pPr>
              <w:rPr>
                <w:b/>
                <w:bCs/>
                <w:sz w:val="28"/>
                <w:szCs w:val="28"/>
              </w:rPr>
            </w:pPr>
            <w:r w:rsidRPr="007461A7">
              <w:rPr>
                <w:b/>
                <w:bCs/>
                <w:sz w:val="28"/>
                <w:szCs w:val="28"/>
              </w:rPr>
              <w:t>PROFESSIONAL AFFILIATIONS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EDB61F" w14:textId="77777777" w:rsidR="007176CF" w:rsidRPr="007461A7" w:rsidRDefault="007176CF" w:rsidP="00B43E7E">
            <w:pPr>
              <w:rPr>
                <w:b/>
                <w:bCs/>
              </w:rPr>
            </w:pPr>
          </w:p>
        </w:tc>
      </w:tr>
      <w:tr w:rsidR="007176CF" w:rsidRPr="007461A7" w14:paraId="1FB39590" w14:textId="77777777" w:rsidTr="00523419">
        <w:tc>
          <w:tcPr>
            <w:tcW w:w="7465" w:type="dxa"/>
            <w:tcBorders>
              <w:top w:val="single" w:sz="4" w:space="0" w:color="auto"/>
            </w:tcBorders>
          </w:tcPr>
          <w:p w14:paraId="4F61CA76" w14:textId="77777777" w:rsidR="007176CF" w:rsidRDefault="007176CF" w:rsidP="00B43E7E"/>
          <w:p w14:paraId="75A10108" w14:textId="77777777" w:rsidR="007176CF" w:rsidRDefault="007176CF" w:rsidP="00B43E7E">
            <w:r>
              <w:t>Association for Behavioral and Cognitive Therapies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CB18CE3" w14:textId="77777777" w:rsidR="007176CF" w:rsidRDefault="007176CF" w:rsidP="00B43E7E">
            <w:pPr>
              <w:jc w:val="right"/>
            </w:pPr>
          </w:p>
          <w:p w14:paraId="0276B969" w14:textId="77777777" w:rsidR="007176CF" w:rsidRDefault="007176CF" w:rsidP="00B43E7E">
            <w:pPr>
              <w:jc w:val="right"/>
            </w:pPr>
            <w:r>
              <w:t>2023 - present</w:t>
            </w:r>
          </w:p>
        </w:tc>
      </w:tr>
      <w:tr w:rsidR="007176CF" w:rsidRPr="007461A7" w14:paraId="5CE02A3F" w14:textId="77777777" w:rsidTr="00523419">
        <w:tc>
          <w:tcPr>
            <w:tcW w:w="7465" w:type="dxa"/>
          </w:tcPr>
          <w:p w14:paraId="477D736E" w14:textId="77777777" w:rsidR="007176CF" w:rsidRPr="007461A7" w:rsidRDefault="007176CF" w:rsidP="00B43E7E">
            <w:r>
              <w:t>Academy for Eating Disorders</w:t>
            </w:r>
          </w:p>
        </w:tc>
        <w:tc>
          <w:tcPr>
            <w:tcW w:w="1885" w:type="dxa"/>
            <w:gridSpan w:val="2"/>
          </w:tcPr>
          <w:p w14:paraId="32C223B2" w14:textId="77777777" w:rsidR="007176CF" w:rsidRPr="007461A7" w:rsidRDefault="007176CF" w:rsidP="00B43E7E">
            <w:pPr>
              <w:jc w:val="right"/>
            </w:pPr>
            <w:r>
              <w:t xml:space="preserve">2023 </w:t>
            </w:r>
            <w:r w:rsidRPr="007461A7">
              <w:t>-</w:t>
            </w:r>
            <w:r>
              <w:t xml:space="preserve"> present</w:t>
            </w:r>
          </w:p>
        </w:tc>
      </w:tr>
      <w:tr w:rsidR="007176CF" w:rsidRPr="007461A7" w14:paraId="4451B302" w14:textId="77777777" w:rsidTr="00523419">
        <w:tc>
          <w:tcPr>
            <w:tcW w:w="7465" w:type="dxa"/>
          </w:tcPr>
          <w:p w14:paraId="1EC190C6" w14:textId="77777777" w:rsidR="007176CF" w:rsidRPr="007461A7" w:rsidRDefault="007176CF" w:rsidP="00B43E7E">
            <w:r w:rsidRPr="007461A7">
              <w:t>Ph</w:t>
            </w:r>
            <w:r>
              <w:t>i</w:t>
            </w:r>
            <w:r w:rsidRPr="007461A7">
              <w:t xml:space="preserve"> Beta Kappa </w:t>
            </w:r>
          </w:p>
        </w:tc>
        <w:tc>
          <w:tcPr>
            <w:tcW w:w="1885" w:type="dxa"/>
            <w:gridSpan w:val="2"/>
          </w:tcPr>
          <w:p w14:paraId="02DBC643" w14:textId="77777777" w:rsidR="007176CF" w:rsidRPr="007461A7" w:rsidRDefault="007176CF" w:rsidP="00B43E7E">
            <w:pPr>
              <w:jc w:val="right"/>
            </w:pPr>
            <w:r w:rsidRPr="007461A7">
              <w:t>2022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Pr="007461A7">
              <w:t>present</w:t>
            </w:r>
          </w:p>
        </w:tc>
      </w:tr>
      <w:tr w:rsidR="007176CF" w:rsidRPr="007461A7" w14:paraId="23546A72" w14:textId="77777777" w:rsidTr="00523419">
        <w:tc>
          <w:tcPr>
            <w:tcW w:w="7465" w:type="dxa"/>
          </w:tcPr>
          <w:p w14:paraId="0D4D3630" w14:textId="77777777" w:rsidR="007176CF" w:rsidRPr="007461A7" w:rsidRDefault="007176CF" w:rsidP="00B43E7E">
            <w:r w:rsidRPr="007461A7">
              <w:t>Psi Chi, The International Honor Society in Psychology</w:t>
            </w:r>
          </w:p>
        </w:tc>
        <w:tc>
          <w:tcPr>
            <w:tcW w:w="1885" w:type="dxa"/>
            <w:gridSpan w:val="2"/>
          </w:tcPr>
          <w:p w14:paraId="66248D7A" w14:textId="77777777" w:rsidR="007176CF" w:rsidRPr="007461A7" w:rsidRDefault="007176CF" w:rsidP="00B43E7E">
            <w:pPr>
              <w:jc w:val="right"/>
            </w:pPr>
            <w:r w:rsidRPr="007461A7">
              <w:t>2021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Pr="007461A7">
              <w:t>present</w:t>
            </w:r>
          </w:p>
        </w:tc>
      </w:tr>
      <w:tr w:rsidR="007176CF" w:rsidRPr="007461A7" w14:paraId="1DA5F4D8" w14:textId="77777777" w:rsidTr="00523419">
        <w:tc>
          <w:tcPr>
            <w:tcW w:w="7465" w:type="dxa"/>
          </w:tcPr>
          <w:p w14:paraId="78846B2E" w14:textId="77777777" w:rsidR="007176CF" w:rsidRPr="007461A7" w:rsidRDefault="007176CF" w:rsidP="00B43E7E">
            <w:r w:rsidRPr="007461A7">
              <w:t>Midwestern Psychological Association (MPA)</w:t>
            </w:r>
          </w:p>
        </w:tc>
        <w:tc>
          <w:tcPr>
            <w:tcW w:w="1885" w:type="dxa"/>
            <w:gridSpan w:val="2"/>
          </w:tcPr>
          <w:p w14:paraId="0B10C6C4" w14:textId="1241402C" w:rsidR="007176CF" w:rsidRPr="007461A7" w:rsidRDefault="007176CF" w:rsidP="00B43E7E">
            <w:pPr>
              <w:jc w:val="right"/>
            </w:pPr>
            <w:r w:rsidRPr="007461A7">
              <w:t>2021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="00EE3931">
              <w:t>2022</w:t>
            </w:r>
          </w:p>
        </w:tc>
      </w:tr>
      <w:tr w:rsidR="007176CF" w:rsidRPr="007461A7" w14:paraId="4943AEF7" w14:textId="77777777" w:rsidTr="00523419">
        <w:tc>
          <w:tcPr>
            <w:tcW w:w="7465" w:type="dxa"/>
          </w:tcPr>
          <w:p w14:paraId="02AEB952" w14:textId="77777777" w:rsidR="007176CF" w:rsidRPr="007461A7" w:rsidRDefault="007176CF" w:rsidP="00B43E7E">
            <w:r w:rsidRPr="007461A7">
              <w:t>Society for Personality and Social Psychology</w:t>
            </w:r>
          </w:p>
        </w:tc>
        <w:tc>
          <w:tcPr>
            <w:tcW w:w="1885" w:type="dxa"/>
            <w:gridSpan w:val="2"/>
          </w:tcPr>
          <w:p w14:paraId="040830C5" w14:textId="5E8B1DA2" w:rsidR="007176CF" w:rsidRPr="007461A7" w:rsidRDefault="007176CF" w:rsidP="00B43E7E">
            <w:pPr>
              <w:jc w:val="right"/>
            </w:pPr>
            <w:r w:rsidRPr="007461A7">
              <w:t>2021</w:t>
            </w:r>
            <w:r>
              <w:t xml:space="preserve"> </w:t>
            </w:r>
            <w:r w:rsidRPr="007461A7">
              <w:t>-</w:t>
            </w:r>
            <w:r>
              <w:t xml:space="preserve"> </w:t>
            </w:r>
            <w:r w:rsidR="00EE3931">
              <w:t>2022</w:t>
            </w:r>
          </w:p>
        </w:tc>
      </w:tr>
    </w:tbl>
    <w:p w14:paraId="4381CA10" w14:textId="77777777" w:rsidR="00446C93" w:rsidRDefault="00446C93" w:rsidP="007E3D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15"/>
      </w:tblGrid>
      <w:tr w:rsidR="00340E63" w:rsidRPr="007461A7" w14:paraId="59D7A773" w14:textId="77777777" w:rsidTr="00340E63">
        <w:tc>
          <w:tcPr>
            <w:tcW w:w="7735" w:type="dxa"/>
            <w:tcBorders>
              <w:bottom w:val="single" w:sz="4" w:space="0" w:color="auto"/>
            </w:tcBorders>
          </w:tcPr>
          <w:p w14:paraId="0AC8038D" w14:textId="3FE04564" w:rsidR="00340E63" w:rsidRPr="007461A7" w:rsidRDefault="00340E63" w:rsidP="00521DF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VOLUNTEER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363CE987" w14:textId="77777777" w:rsidR="00340E63" w:rsidRPr="007461A7" w:rsidRDefault="00340E63" w:rsidP="00521DF1">
            <w:pPr>
              <w:rPr>
                <w:b/>
                <w:bCs/>
              </w:rPr>
            </w:pPr>
          </w:p>
        </w:tc>
      </w:tr>
      <w:tr w:rsidR="00340E63" w:rsidRPr="00340E63" w14:paraId="632EB67A" w14:textId="77777777" w:rsidTr="00340E63">
        <w:tc>
          <w:tcPr>
            <w:tcW w:w="7735" w:type="dxa"/>
            <w:tcBorders>
              <w:top w:val="single" w:sz="4" w:space="0" w:color="auto"/>
            </w:tcBorders>
          </w:tcPr>
          <w:p w14:paraId="3F7D141F" w14:textId="77777777" w:rsidR="00523419" w:rsidRDefault="00523419" w:rsidP="00521DF1">
            <w:pPr>
              <w:rPr>
                <w:b/>
                <w:bCs/>
                <w:color w:val="000000"/>
              </w:rPr>
            </w:pPr>
          </w:p>
          <w:p w14:paraId="4F8C4B29" w14:textId="66B4C1D6" w:rsidR="00340E63" w:rsidRDefault="00340E63" w:rsidP="00521DF1">
            <w:pPr>
              <w:rPr>
                <w:b/>
                <w:bCs/>
                <w:color w:val="000000"/>
              </w:rPr>
            </w:pPr>
            <w:r w:rsidRPr="00340E63">
              <w:rPr>
                <w:b/>
                <w:bCs/>
                <w:color w:val="000000"/>
              </w:rPr>
              <w:t>Scholars Committed to Opportunities in Psychological Education (SCOPE) group leader</w:t>
            </w:r>
          </w:p>
          <w:p w14:paraId="3A7083E4" w14:textId="77777777" w:rsidR="00340E63" w:rsidRDefault="00340E63" w:rsidP="00521DF1">
            <w:pPr>
              <w:rPr>
                <w:color w:val="000000"/>
              </w:rPr>
            </w:pPr>
            <w:r w:rsidRPr="00340E63">
              <w:rPr>
                <w:color w:val="000000"/>
              </w:rPr>
              <w:t>Auburn University</w:t>
            </w:r>
          </w:p>
          <w:p w14:paraId="5D221D71" w14:textId="77777777" w:rsidR="00340E63" w:rsidRDefault="00340E63" w:rsidP="00521DF1">
            <w:pPr>
              <w:rPr>
                <w:i/>
                <w:iCs/>
              </w:rPr>
            </w:pPr>
            <w:r w:rsidRPr="00340E63">
              <w:rPr>
                <w:i/>
                <w:iCs/>
              </w:rPr>
              <w:t>Auburn, Alabama</w:t>
            </w:r>
          </w:p>
          <w:p w14:paraId="2B430818" w14:textId="77777777" w:rsidR="00340E63" w:rsidRDefault="00340E63" w:rsidP="00340E63">
            <w:pPr>
              <w:ind w:left="720"/>
            </w:pPr>
            <w:r w:rsidRPr="00340E63">
              <w:t xml:space="preserve">Responsibilities: </w:t>
            </w:r>
          </w:p>
          <w:p w14:paraId="29571EAC" w14:textId="77777777" w:rsidR="00340E63" w:rsidRDefault="00340E63" w:rsidP="00340E63">
            <w:pPr>
              <w:pStyle w:val="ListParagraph"/>
              <w:numPr>
                <w:ilvl w:val="0"/>
                <w:numId w:val="10"/>
              </w:numPr>
            </w:pPr>
            <w:r>
              <w:t>Mentor h</w:t>
            </w:r>
            <w:r w:rsidRPr="00340E63">
              <w:t xml:space="preserve">istorically </w:t>
            </w:r>
            <w:r>
              <w:t>u</w:t>
            </w:r>
            <w:r w:rsidRPr="00340E63">
              <w:t xml:space="preserve">nderrepresented </w:t>
            </w:r>
            <w:r>
              <w:t>s</w:t>
            </w:r>
            <w:r w:rsidRPr="00340E63">
              <w:t xml:space="preserve">tudents </w:t>
            </w:r>
            <w:r>
              <w:t>i</w:t>
            </w:r>
            <w:r w:rsidRPr="00340E63">
              <w:t xml:space="preserve">nterested in </w:t>
            </w:r>
            <w:r>
              <w:t>attending a graduate p</w:t>
            </w:r>
            <w:r w:rsidRPr="00340E63">
              <w:t>sychology</w:t>
            </w:r>
            <w:r>
              <w:t xml:space="preserve"> program</w:t>
            </w:r>
          </w:p>
          <w:p w14:paraId="0E408341" w14:textId="77777777" w:rsidR="00340E63" w:rsidRDefault="00340E63" w:rsidP="00340E63">
            <w:pPr>
              <w:pStyle w:val="ListParagraph"/>
              <w:numPr>
                <w:ilvl w:val="0"/>
                <w:numId w:val="10"/>
              </w:numPr>
            </w:pPr>
            <w:r>
              <w:t>Breakout group leader for 4-7 individuals</w:t>
            </w:r>
          </w:p>
          <w:p w14:paraId="097EBAEB" w14:textId="355AB780" w:rsidR="00340E63" w:rsidRPr="00340E63" w:rsidRDefault="00340E63" w:rsidP="00340E63">
            <w:pPr>
              <w:pStyle w:val="ListParagraph"/>
              <w:numPr>
                <w:ilvl w:val="0"/>
                <w:numId w:val="10"/>
              </w:numPr>
            </w:pPr>
            <w:r>
              <w:t xml:space="preserve">Continual mentorship of individuals after workshop date </w:t>
            </w:r>
            <w:r w:rsidRPr="00340E63">
              <w:t>to enhance their graduate school applications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24DCFE07" w14:textId="77777777" w:rsidR="00523419" w:rsidRDefault="00523419" w:rsidP="00521DF1"/>
          <w:p w14:paraId="5DD583D0" w14:textId="3C79B9E3" w:rsidR="00340E63" w:rsidRPr="00340E63" w:rsidRDefault="00340E63" w:rsidP="00521DF1">
            <w:r>
              <w:t xml:space="preserve">May </w:t>
            </w:r>
            <w:r w:rsidRPr="00340E63">
              <w:t>2025 - present</w:t>
            </w:r>
          </w:p>
        </w:tc>
      </w:tr>
    </w:tbl>
    <w:p w14:paraId="555075E7" w14:textId="77777777" w:rsidR="00340E63" w:rsidRPr="00340E63" w:rsidRDefault="00340E63" w:rsidP="007E3D3F"/>
    <w:sectPr w:rsidR="00340E63" w:rsidRPr="00340E63" w:rsidSect="005565C3"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C2CC" w14:textId="77777777" w:rsidR="00935E62" w:rsidRDefault="00935E62" w:rsidP="007D5F3F">
      <w:r>
        <w:separator/>
      </w:r>
    </w:p>
  </w:endnote>
  <w:endnote w:type="continuationSeparator" w:id="0">
    <w:p w14:paraId="37E7DDD6" w14:textId="77777777" w:rsidR="00935E62" w:rsidRDefault="00935E62" w:rsidP="007D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1109853"/>
      <w:docPartObj>
        <w:docPartGallery w:val="Page Numbers (Bottom of Page)"/>
        <w:docPartUnique/>
      </w:docPartObj>
    </w:sdtPr>
    <w:sdtContent>
      <w:p w14:paraId="22C89A8A" w14:textId="3CBD383D" w:rsidR="007D5F3F" w:rsidRDefault="007D5F3F" w:rsidP="000C33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B9962A" w14:textId="77777777" w:rsidR="007D5F3F" w:rsidRDefault="007D5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8877449"/>
      <w:docPartObj>
        <w:docPartGallery w:val="Page Numbers (Bottom of Page)"/>
        <w:docPartUnique/>
      </w:docPartObj>
    </w:sdtPr>
    <w:sdtContent>
      <w:p w14:paraId="6FD2B2D3" w14:textId="0338A2D9" w:rsidR="007D5F3F" w:rsidRDefault="007D5F3F" w:rsidP="000C33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BB6A79" w14:textId="77777777" w:rsidR="007D5F3F" w:rsidRDefault="007D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61AE" w14:textId="77777777" w:rsidR="00935E62" w:rsidRDefault="00935E62" w:rsidP="007D5F3F">
      <w:r>
        <w:separator/>
      </w:r>
    </w:p>
  </w:footnote>
  <w:footnote w:type="continuationSeparator" w:id="0">
    <w:p w14:paraId="4465D28D" w14:textId="77777777" w:rsidR="00935E62" w:rsidRDefault="00935E62" w:rsidP="007D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230"/>
    <w:multiLevelType w:val="hybridMultilevel"/>
    <w:tmpl w:val="EB2A52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21CAE"/>
    <w:multiLevelType w:val="hybridMultilevel"/>
    <w:tmpl w:val="10FA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65D5"/>
    <w:multiLevelType w:val="hybridMultilevel"/>
    <w:tmpl w:val="C08C4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1394"/>
    <w:multiLevelType w:val="hybridMultilevel"/>
    <w:tmpl w:val="0070238C"/>
    <w:lvl w:ilvl="0" w:tplc="17D25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00AE7"/>
    <w:multiLevelType w:val="hybridMultilevel"/>
    <w:tmpl w:val="BAF2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21EE9"/>
    <w:multiLevelType w:val="hybridMultilevel"/>
    <w:tmpl w:val="8794A14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545CF5"/>
    <w:multiLevelType w:val="multilevel"/>
    <w:tmpl w:val="C66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731F5"/>
    <w:multiLevelType w:val="hybridMultilevel"/>
    <w:tmpl w:val="0070238C"/>
    <w:lvl w:ilvl="0" w:tplc="17D25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F2367F"/>
    <w:multiLevelType w:val="hybridMultilevel"/>
    <w:tmpl w:val="302EA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77315DB4"/>
    <w:multiLevelType w:val="hybridMultilevel"/>
    <w:tmpl w:val="E88E0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A724BB7"/>
    <w:multiLevelType w:val="multilevel"/>
    <w:tmpl w:val="F99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75F3D"/>
    <w:multiLevelType w:val="hybridMultilevel"/>
    <w:tmpl w:val="C64836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458890">
    <w:abstractNumId w:val="4"/>
  </w:num>
  <w:num w:numId="2" w16cid:durableId="992223414">
    <w:abstractNumId w:val="7"/>
  </w:num>
  <w:num w:numId="3" w16cid:durableId="774599914">
    <w:abstractNumId w:val="3"/>
  </w:num>
  <w:num w:numId="4" w16cid:durableId="1694455513">
    <w:abstractNumId w:val="11"/>
  </w:num>
  <w:num w:numId="5" w16cid:durableId="840046738">
    <w:abstractNumId w:val="6"/>
  </w:num>
  <w:num w:numId="6" w16cid:durableId="1655525677">
    <w:abstractNumId w:val="10"/>
  </w:num>
  <w:num w:numId="7" w16cid:durableId="1162352746">
    <w:abstractNumId w:val="5"/>
  </w:num>
  <w:num w:numId="8" w16cid:durableId="1381394272">
    <w:abstractNumId w:val="1"/>
  </w:num>
  <w:num w:numId="9" w16cid:durableId="535385537">
    <w:abstractNumId w:val="0"/>
  </w:num>
  <w:num w:numId="10" w16cid:durableId="1719237189">
    <w:abstractNumId w:val="9"/>
  </w:num>
  <w:num w:numId="11" w16cid:durableId="962690322">
    <w:abstractNumId w:val="8"/>
  </w:num>
  <w:num w:numId="12" w16cid:durableId="211115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D3"/>
    <w:rsid w:val="00000A81"/>
    <w:rsid w:val="000038F6"/>
    <w:rsid w:val="00011B27"/>
    <w:rsid w:val="00020600"/>
    <w:rsid w:val="0002618C"/>
    <w:rsid w:val="0003257B"/>
    <w:rsid w:val="00046143"/>
    <w:rsid w:val="00062A1C"/>
    <w:rsid w:val="00080AE8"/>
    <w:rsid w:val="00082E6B"/>
    <w:rsid w:val="000837F0"/>
    <w:rsid w:val="000960EC"/>
    <w:rsid w:val="0009694A"/>
    <w:rsid w:val="000A1C3D"/>
    <w:rsid w:val="000A7913"/>
    <w:rsid w:val="000B3F6F"/>
    <w:rsid w:val="000C3A20"/>
    <w:rsid w:val="000C6279"/>
    <w:rsid w:val="000C7475"/>
    <w:rsid w:val="000D7A9A"/>
    <w:rsid w:val="000F28F5"/>
    <w:rsid w:val="000F5C7F"/>
    <w:rsid w:val="0010145E"/>
    <w:rsid w:val="00111A99"/>
    <w:rsid w:val="00116B72"/>
    <w:rsid w:val="00127241"/>
    <w:rsid w:val="00140EB5"/>
    <w:rsid w:val="001431EC"/>
    <w:rsid w:val="00157224"/>
    <w:rsid w:val="00157A4A"/>
    <w:rsid w:val="00183D8E"/>
    <w:rsid w:val="00192372"/>
    <w:rsid w:val="00196D95"/>
    <w:rsid w:val="001A49CA"/>
    <w:rsid w:val="001B12B4"/>
    <w:rsid w:val="001B4FD0"/>
    <w:rsid w:val="001B57E0"/>
    <w:rsid w:val="001C6EC0"/>
    <w:rsid w:val="001D6CF1"/>
    <w:rsid w:val="001E78D4"/>
    <w:rsid w:val="002024F5"/>
    <w:rsid w:val="00211396"/>
    <w:rsid w:val="0025460A"/>
    <w:rsid w:val="00257703"/>
    <w:rsid w:val="002610DD"/>
    <w:rsid w:val="00267B0C"/>
    <w:rsid w:val="002711CC"/>
    <w:rsid w:val="0028689F"/>
    <w:rsid w:val="002A49E4"/>
    <w:rsid w:val="002C276F"/>
    <w:rsid w:val="002C75C6"/>
    <w:rsid w:val="002D205D"/>
    <w:rsid w:val="002E016D"/>
    <w:rsid w:val="002F1716"/>
    <w:rsid w:val="00304817"/>
    <w:rsid w:val="00305A0D"/>
    <w:rsid w:val="00326133"/>
    <w:rsid w:val="00327202"/>
    <w:rsid w:val="0033686C"/>
    <w:rsid w:val="00340E63"/>
    <w:rsid w:val="00366AAE"/>
    <w:rsid w:val="00367FA4"/>
    <w:rsid w:val="003724A2"/>
    <w:rsid w:val="00380069"/>
    <w:rsid w:val="003A5C17"/>
    <w:rsid w:val="003C0FAF"/>
    <w:rsid w:val="003C3687"/>
    <w:rsid w:val="003C3EC3"/>
    <w:rsid w:val="003C535F"/>
    <w:rsid w:val="003D498B"/>
    <w:rsid w:val="003D7A41"/>
    <w:rsid w:val="003E2E92"/>
    <w:rsid w:val="003E7AA3"/>
    <w:rsid w:val="0040462B"/>
    <w:rsid w:val="00404F1D"/>
    <w:rsid w:val="00412014"/>
    <w:rsid w:val="00412A54"/>
    <w:rsid w:val="00427C95"/>
    <w:rsid w:val="00431C77"/>
    <w:rsid w:val="0043375A"/>
    <w:rsid w:val="00446C93"/>
    <w:rsid w:val="00460ECF"/>
    <w:rsid w:val="0049081E"/>
    <w:rsid w:val="00494E13"/>
    <w:rsid w:val="004A0468"/>
    <w:rsid w:val="004A1365"/>
    <w:rsid w:val="004A2201"/>
    <w:rsid w:val="004B2AF9"/>
    <w:rsid w:val="004C4C30"/>
    <w:rsid w:val="004D2EFD"/>
    <w:rsid w:val="004E4616"/>
    <w:rsid w:val="004F4F23"/>
    <w:rsid w:val="0050394C"/>
    <w:rsid w:val="00512D21"/>
    <w:rsid w:val="005172B4"/>
    <w:rsid w:val="00523419"/>
    <w:rsid w:val="00540652"/>
    <w:rsid w:val="00546347"/>
    <w:rsid w:val="005522E5"/>
    <w:rsid w:val="005565C3"/>
    <w:rsid w:val="00572E98"/>
    <w:rsid w:val="00582ECE"/>
    <w:rsid w:val="00595F48"/>
    <w:rsid w:val="00596E79"/>
    <w:rsid w:val="005A2324"/>
    <w:rsid w:val="005A4DA1"/>
    <w:rsid w:val="005B6FA3"/>
    <w:rsid w:val="005C379F"/>
    <w:rsid w:val="005C573B"/>
    <w:rsid w:val="005D0BBA"/>
    <w:rsid w:val="005E2C5A"/>
    <w:rsid w:val="005E38FE"/>
    <w:rsid w:val="00602D23"/>
    <w:rsid w:val="0062325A"/>
    <w:rsid w:val="00626242"/>
    <w:rsid w:val="0063091E"/>
    <w:rsid w:val="00644D24"/>
    <w:rsid w:val="00645B9C"/>
    <w:rsid w:val="00651866"/>
    <w:rsid w:val="00674B85"/>
    <w:rsid w:val="00680B3E"/>
    <w:rsid w:val="0068396E"/>
    <w:rsid w:val="00694D3A"/>
    <w:rsid w:val="006B3194"/>
    <w:rsid w:val="006B36F0"/>
    <w:rsid w:val="006B6178"/>
    <w:rsid w:val="006C16C5"/>
    <w:rsid w:val="006D5388"/>
    <w:rsid w:val="006E09B1"/>
    <w:rsid w:val="006E0C0E"/>
    <w:rsid w:val="006E1590"/>
    <w:rsid w:val="006E6878"/>
    <w:rsid w:val="006E68FE"/>
    <w:rsid w:val="006F1532"/>
    <w:rsid w:val="006F1E6C"/>
    <w:rsid w:val="006F3525"/>
    <w:rsid w:val="006F4BC6"/>
    <w:rsid w:val="0070649F"/>
    <w:rsid w:val="007176CF"/>
    <w:rsid w:val="007308CF"/>
    <w:rsid w:val="007408E8"/>
    <w:rsid w:val="0074282F"/>
    <w:rsid w:val="007435C5"/>
    <w:rsid w:val="007461A7"/>
    <w:rsid w:val="00756B20"/>
    <w:rsid w:val="00767C8A"/>
    <w:rsid w:val="00771EE4"/>
    <w:rsid w:val="007722CB"/>
    <w:rsid w:val="007878B4"/>
    <w:rsid w:val="007C52C5"/>
    <w:rsid w:val="007D4394"/>
    <w:rsid w:val="007D5F3F"/>
    <w:rsid w:val="007E0AA5"/>
    <w:rsid w:val="007E15AD"/>
    <w:rsid w:val="007E3D3F"/>
    <w:rsid w:val="008064A7"/>
    <w:rsid w:val="00812952"/>
    <w:rsid w:val="00817068"/>
    <w:rsid w:val="008266A7"/>
    <w:rsid w:val="008343F8"/>
    <w:rsid w:val="00852B75"/>
    <w:rsid w:val="008536D5"/>
    <w:rsid w:val="0085749F"/>
    <w:rsid w:val="00884EA3"/>
    <w:rsid w:val="008950A0"/>
    <w:rsid w:val="008B1E07"/>
    <w:rsid w:val="008D2B22"/>
    <w:rsid w:val="008D2F2D"/>
    <w:rsid w:val="008E2F11"/>
    <w:rsid w:val="008E6533"/>
    <w:rsid w:val="00920EA0"/>
    <w:rsid w:val="00927DD7"/>
    <w:rsid w:val="00935E62"/>
    <w:rsid w:val="00952665"/>
    <w:rsid w:val="0095443E"/>
    <w:rsid w:val="009573D4"/>
    <w:rsid w:val="00986A3F"/>
    <w:rsid w:val="00992B37"/>
    <w:rsid w:val="009A0CC7"/>
    <w:rsid w:val="009A10C4"/>
    <w:rsid w:val="009A59BC"/>
    <w:rsid w:val="009D49A1"/>
    <w:rsid w:val="009E1B16"/>
    <w:rsid w:val="009E4DC1"/>
    <w:rsid w:val="009F2926"/>
    <w:rsid w:val="00A1456A"/>
    <w:rsid w:val="00A2192A"/>
    <w:rsid w:val="00A412DB"/>
    <w:rsid w:val="00A50F08"/>
    <w:rsid w:val="00A54594"/>
    <w:rsid w:val="00A65305"/>
    <w:rsid w:val="00A741CB"/>
    <w:rsid w:val="00A83F59"/>
    <w:rsid w:val="00A93D8F"/>
    <w:rsid w:val="00AA159C"/>
    <w:rsid w:val="00AC087F"/>
    <w:rsid w:val="00AC3978"/>
    <w:rsid w:val="00AC4F0D"/>
    <w:rsid w:val="00AC7BB0"/>
    <w:rsid w:val="00AD1F41"/>
    <w:rsid w:val="00AE30E1"/>
    <w:rsid w:val="00B1125D"/>
    <w:rsid w:val="00B14D18"/>
    <w:rsid w:val="00B16214"/>
    <w:rsid w:val="00B32121"/>
    <w:rsid w:val="00B355AC"/>
    <w:rsid w:val="00B45CA2"/>
    <w:rsid w:val="00B50B05"/>
    <w:rsid w:val="00B513B6"/>
    <w:rsid w:val="00B54151"/>
    <w:rsid w:val="00B575C2"/>
    <w:rsid w:val="00B70770"/>
    <w:rsid w:val="00B70EEA"/>
    <w:rsid w:val="00B84C36"/>
    <w:rsid w:val="00B90794"/>
    <w:rsid w:val="00BA0CCE"/>
    <w:rsid w:val="00BA3E45"/>
    <w:rsid w:val="00BA6B95"/>
    <w:rsid w:val="00BB5015"/>
    <w:rsid w:val="00BC517A"/>
    <w:rsid w:val="00BE04D1"/>
    <w:rsid w:val="00BE7FD3"/>
    <w:rsid w:val="00BF3DF2"/>
    <w:rsid w:val="00BF4D0A"/>
    <w:rsid w:val="00BF7D3A"/>
    <w:rsid w:val="00C25B5F"/>
    <w:rsid w:val="00C409E2"/>
    <w:rsid w:val="00C57708"/>
    <w:rsid w:val="00C67A8F"/>
    <w:rsid w:val="00C87297"/>
    <w:rsid w:val="00CA43E5"/>
    <w:rsid w:val="00CE191C"/>
    <w:rsid w:val="00CF0599"/>
    <w:rsid w:val="00D038EC"/>
    <w:rsid w:val="00D06E17"/>
    <w:rsid w:val="00D15EAF"/>
    <w:rsid w:val="00D22171"/>
    <w:rsid w:val="00D24589"/>
    <w:rsid w:val="00D3585A"/>
    <w:rsid w:val="00D41B5B"/>
    <w:rsid w:val="00D45F7D"/>
    <w:rsid w:val="00D46B4B"/>
    <w:rsid w:val="00D46F85"/>
    <w:rsid w:val="00D54372"/>
    <w:rsid w:val="00D56A52"/>
    <w:rsid w:val="00D72769"/>
    <w:rsid w:val="00D8359D"/>
    <w:rsid w:val="00D93C3E"/>
    <w:rsid w:val="00DA49A3"/>
    <w:rsid w:val="00DB4908"/>
    <w:rsid w:val="00DB5869"/>
    <w:rsid w:val="00DE59D3"/>
    <w:rsid w:val="00DF44AB"/>
    <w:rsid w:val="00E066FE"/>
    <w:rsid w:val="00E13123"/>
    <w:rsid w:val="00E220F7"/>
    <w:rsid w:val="00E2261A"/>
    <w:rsid w:val="00E25398"/>
    <w:rsid w:val="00E37839"/>
    <w:rsid w:val="00E43CBA"/>
    <w:rsid w:val="00E4594F"/>
    <w:rsid w:val="00E80E2E"/>
    <w:rsid w:val="00E83188"/>
    <w:rsid w:val="00E87EC8"/>
    <w:rsid w:val="00EB0B50"/>
    <w:rsid w:val="00EB751A"/>
    <w:rsid w:val="00EC3246"/>
    <w:rsid w:val="00ED6A93"/>
    <w:rsid w:val="00EE1990"/>
    <w:rsid w:val="00EE237A"/>
    <w:rsid w:val="00EE3931"/>
    <w:rsid w:val="00EE7887"/>
    <w:rsid w:val="00EF062B"/>
    <w:rsid w:val="00EF358E"/>
    <w:rsid w:val="00EF6A18"/>
    <w:rsid w:val="00F003A7"/>
    <w:rsid w:val="00F15836"/>
    <w:rsid w:val="00F16978"/>
    <w:rsid w:val="00F3215A"/>
    <w:rsid w:val="00F37D56"/>
    <w:rsid w:val="00F45ECA"/>
    <w:rsid w:val="00F51594"/>
    <w:rsid w:val="00F54961"/>
    <w:rsid w:val="00F60C9E"/>
    <w:rsid w:val="00F62644"/>
    <w:rsid w:val="00F66AAF"/>
    <w:rsid w:val="00F677B7"/>
    <w:rsid w:val="00F93F1F"/>
    <w:rsid w:val="00FC0C68"/>
    <w:rsid w:val="00FC2419"/>
    <w:rsid w:val="00FF1E8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00D4"/>
  <w15:chartTrackingRefBased/>
  <w15:docId w15:val="{E4C45FAB-9B70-E749-9018-6F450FA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6E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43375A"/>
    <w:pPr>
      <w:spacing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styleId="Hyperlink">
    <w:name w:val="Hyperlink"/>
    <w:basedOn w:val="DefaultParagraphFont"/>
    <w:uiPriority w:val="99"/>
    <w:unhideWhenUsed/>
    <w:rsid w:val="00433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7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7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37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3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D5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3F"/>
    <w:rPr>
      <w:rFonts w:eastAsia="Times New Roman"/>
    </w:rPr>
  </w:style>
  <w:style w:type="character" w:styleId="PageNumber">
    <w:name w:val="page number"/>
    <w:basedOn w:val="DefaultParagraphFont"/>
    <w:uiPriority w:val="99"/>
    <w:semiHidden/>
    <w:unhideWhenUsed/>
    <w:rsid w:val="007D5F3F"/>
  </w:style>
  <w:style w:type="character" w:styleId="CommentReference">
    <w:name w:val="annotation reference"/>
    <w:basedOn w:val="DefaultParagraphFont"/>
    <w:uiPriority w:val="99"/>
    <w:semiHidden/>
    <w:unhideWhenUsed/>
    <w:rsid w:val="00AC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97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978"/>
    <w:rPr>
      <w:rFonts w:eastAsia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D2B22"/>
  </w:style>
  <w:style w:type="paragraph" w:styleId="Revision">
    <w:name w:val="Revision"/>
    <w:hidden/>
    <w:uiPriority w:val="99"/>
    <w:semiHidden/>
    <w:rsid w:val="00852B7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tCdxsK6Pu6W-JunvUuIEtoLjkb3rEfo/view?usp=sharing" TargetMode="External"/><Relationship Id="rId13" Type="http://schemas.openxmlformats.org/officeDocument/2006/relationships/hyperlink" Target="https://drive.google.com/file/d/1Q2eqKrmszLp4anIZVpdREhCAXnfiQ41z/view?usp=sharing" TargetMode="External"/><Relationship Id="rId18" Type="http://schemas.openxmlformats.org/officeDocument/2006/relationships/hyperlink" Target="https://github.com/embark-la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lYvq3CJ5i8-cubdzmB68dfJ71tqkqRKZ/view?usp=sharing" TargetMode="External"/><Relationship Id="rId12" Type="http://schemas.openxmlformats.org/officeDocument/2006/relationships/hyperlink" Target="https://drive.google.com/file/d/18GP0TzXUNJxCClGLzpDwXGE5ODeGxhkb/view?usp=sharing" TargetMode="External"/><Relationship Id="rId17" Type="http://schemas.openxmlformats.org/officeDocument/2006/relationships/hyperlink" Target="https://drive.google.com/file/d/1pQCCWeh9_BOuQKy_6AEgmRZQm0c-7V0h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aU_mmd1F2Nj0IEIudG_ckaw465cVGL0B/view?usp=sharin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p3UmAMszAXVt00oYJp-kq-Jky_415Wt6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BP6-r8gnwQTEjOntqDhUO4hG5P487NfD/view?usp=sharing" TargetMode="External"/><Relationship Id="rId10" Type="http://schemas.openxmlformats.org/officeDocument/2006/relationships/hyperlink" Target="https://drive.google.com/file/d/1svHgVtvoruWQwIFpckO9h8Ysfcj_zP6M/view?usp=shari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QGV_xyVeq7WlgDrlQDakMmrNdDDgHV_/view?usp=sharing" TargetMode="External"/><Relationship Id="rId14" Type="http://schemas.openxmlformats.org/officeDocument/2006/relationships/hyperlink" Target="https://drive.google.com/file/d/1uY4OC-w-BiDEbOTrBgdp7OOolRf_ZI68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10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Pictor, Lauren E</dc:creator>
  <cp:keywords/>
  <dc:description/>
  <cp:lastModifiedBy>laurenpictor@gmail.com</cp:lastModifiedBy>
  <cp:revision>76</cp:revision>
  <dcterms:created xsi:type="dcterms:W3CDTF">2023-11-25T15:19:00Z</dcterms:created>
  <dcterms:modified xsi:type="dcterms:W3CDTF">2026-01-07T16:40:00Z</dcterms:modified>
</cp:coreProperties>
</file>